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3F20643D" w:rsidR="00447AB5" w:rsidRDefault="008B47AA" w:rsidP="006C4E70">
      <w:pPr>
        <w:jc w:val="center"/>
        <w:rPr>
          <w:b/>
          <w:bCs/>
          <w:sz w:val="44"/>
          <w:szCs w:val="44"/>
        </w:rPr>
      </w:pPr>
      <w:r>
        <w:rPr>
          <w:b/>
          <w:bCs/>
          <w:sz w:val="44"/>
          <w:szCs w:val="44"/>
        </w:rPr>
        <w:t>Sandcastle Property Management and Brokerage</w:t>
      </w:r>
    </w:p>
    <w:p w14:paraId="7A29FDD6" w14:textId="4C79563D" w:rsidR="00E86296" w:rsidRDefault="008B47AA" w:rsidP="006C4E70">
      <w:pPr>
        <w:jc w:val="center"/>
        <w:rPr>
          <w:b/>
          <w:bCs/>
          <w:sz w:val="44"/>
          <w:szCs w:val="44"/>
        </w:rPr>
      </w:pPr>
      <w:r>
        <w:rPr>
          <w:b/>
          <w:bCs/>
          <w:sz w:val="44"/>
          <w:szCs w:val="44"/>
        </w:rPr>
        <w:t>16266 San Carlos Blvd., Suite 10</w:t>
      </w:r>
    </w:p>
    <w:p w14:paraId="48FFD987" w14:textId="1E83C8B0" w:rsidR="006C4E70" w:rsidRDefault="008B47AA" w:rsidP="006C4E70">
      <w:pPr>
        <w:jc w:val="center"/>
        <w:rPr>
          <w:b/>
          <w:bCs/>
          <w:sz w:val="36"/>
          <w:szCs w:val="36"/>
        </w:rPr>
      </w:pPr>
      <w:r>
        <w:rPr>
          <w:b/>
          <w:bCs/>
          <w:sz w:val="36"/>
          <w:szCs w:val="36"/>
        </w:rPr>
        <w:t>January 11, 2022</w:t>
      </w:r>
      <w:r w:rsidR="00791925">
        <w:rPr>
          <w:b/>
          <w:bCs/>
          <w:sz w:val="36"/>
          <w:szCs w:val="36"/>
        </w:rPr>
        <w:t xml:space="preserve"> </w:t>
      </w:r>
      <w:r w:rsidR="00CE73D6">
        <w:rPr>
          <w:b/>
          <w:bCs/>
          <w:sz w:val="36"/>
          <w:szCs w:val="36"/>
        </w:rPr>
        <w:t>at 5</w:t>
      </w:r>
      <w:r>
        <w:rPr>
          <w:b/>
          <w:bCs/>
          <w:sz w:val="36"/>
          <w:szCs w:val="36"/>
        </w:rPr>
        <w:t>:00</w:t>
      </w:r>
      <w:r w:rsidR="004B351C">
        <w:rPr>
          <w:b/>
          <w:bCs/>
          <w:sz w:val="36"/>
          <w:szCs w:val="36"/>
        </w:rPr>
        <w:t>pm</w:t>
      </w:r>
    </w:p>
    <w:p w14:paraId="61ADEF1E" w14:textId="77777777" w:rsidR="00D7073C" w:rsidRDefault="00D7073C" w:rsidP="006C4E70">
      <w:pPr>
        <w:jc w:val="center"/>
        <w:rPr>
          <w:b/>
          <w:bCs/>
          <w:sz w:val="36"/>
          <w:szCs w:val="36"/>
        </w:rPr>
      </w:pPr>
    </w:p>
    <w:p w14:paraId="2659AD15" w14:textId="77777777" w:rsidR="00CE73D6" w:rsidRDefault="00CE73D6" w:rsidP="00791925">
      <w:pPr>
        <w:rPr>
          <w:b/>
          <w:bCs/>
          <w:sz w:val="36"/>
          <w:szCs w:val="36"/>
        </w:rPr>
      </w:pPr>
    </w:p>
    <w:p w14:paraId="4F46406E" w14:textId="3A742FF9"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8B47AA">
        <w:rPr>
          <w:sz w:val="36"/>
          <w:szCs w:val="36"/>
        </w:rPr>
        <w:t>ting was called to order at 5:02</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19829E9C" w14:textId="77777777" w:rsidR="006E31B7" w:rsidRDefault="006E31B7"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430B7C19" w14:textId="77777777" w:rsidR="006E31B7" w:rsidRDefault="006E31B7" w:rsidP="006C4E70">
      <w:pPr>
        <w:rPr>
          <w:sz w:val="36"/>
          <w:szCs w:val="36"/>
        </w:rPr>
      </w:pPr>
    </w:p>
    <w:p w14:paraId="3F5B85D1" w14:textId="77777777" w:rsidR="00E86296" w:rsidRDefault="00E86296" w:rsidP="006C4E70">
      <w:pPr>
        <w:rPr>
          <w:sz w:val="36"/>
          <w:szCs w:val="36"/>
        </w:rPr>
      </w:pPr>
    </w:p>
    <w:p w14:paraId="0BFDE506" w14:textId="46571524"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8B47AA">
        <w:rPr>
          <w:sz w:val="36"/>
          <w:szCs w:val="36"/>
        </w:rPr>
        <w:t>quorum with four</w:t>
      </w:r>
      <w:r>
        <w:rPr>
          <w:sz w:val="36"/>
          <w:szCs w:val="36"/>
        </w:rPr>
        <w:t xml:space="preserve"> Directors present:</w:t>
      </w:r>
    </w:p>
    <w:p w14:paraId="49CC8D7D" w14:textId="4B381419" w:rsidR="00CE73D6"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7501C87A" w14:textId="5C7B34F0" w:rsidR="00E86296" w:rsidRDefault="00CE73D6" w:rsidP="006C4E70">
      <w:pPr>
        <w:rPr>
          <w:sz w:val="36"/>
          <w:szCs w:val="36"/>
        </w:rPr>
      </w:pPr>
      <w:r>
        <w:rPr>
          <w:sz w:val="36"/>
          <w:szCs w:val="36"/>
        </w:rPr>
        <w:t xml:space="preserve">Also in attendance: </w:t>
      </w:r>
      <w:r w:rsidR="008B47AA">
        <w:rPr>
          <w:sz w:val="36"/>
          <w:szCs w:val="36"/>
        </w:rPr>
        <w:t xml:space="preserve"> </w:t>
      </w:r>
      <w:proofErr w:type="spellStart"/>
      <w:r w:rsidR="00E86296">
        <w:rPr>
          <w:sz w:val="36"/>
          <w:szCs w:val="36"/>
        </w:rPr>
        <w:t>Gordie</w:t>
      </w:r>
      <w:proofErr w:type="spellEnd"/>
      <w:r w:rsidR="00E86296">
        <w:rPr>
          <w:sz w:val="36"/>
          <w:szCs w:val="36"/>
        </w:rPr>
        <w:t xml:space="preserve"> </w:t>
      </w:r>
      <w:proofErr w:type="spellStart"/>
      <w:r w:rsidR="00E86296">
        <w:rPr>
          <w:sz w:val="36"/>
          <w:szCs w:val="36"/>
        </w:rPr>
        <w:t>Redshaw</w:t>
      </w:r>
      <w:proofErr w:type="spellEnd"/>
      <w:r w:rsidR="00E86296">
        <w:rPr>
          <w:sz w:val="36"/>
          <w:szCs w:val="36"/>
        </w:rPr>
        <w:t xml:space="preserve"> (Security), and Matt </w:t>
      </w:r>
      <w:proofErr w:type="spellStart"/>
      <w:r w:rsidR="00E86296">
        <w:rPr>
          <w:sz w:val="36"/>
          <w:szCs w:val="36"/>
        </w:rPr>
        <w:t>Deavers</w:t>
      </w:r>
      <w:proofErr w:type="spellEnd"/>
      <w:r w:rsidR="00E86296">
        <w:rPr>
          <w:sz w:val="36"/>
          <w:szCs w:val="36"/>
        </w:rPr>
        <w:t xml:space="preserve"> (Community Assoc. Manager)</w:t>
      </w:r>
    </w:p>
    <w:p w14:paraId="2AA4921E" w14:textId="77777777" w:rsidR="006E31B7" w:rsidRDefault="006E31B7" w:rsidP="006C4E70">
      <w:pPr>
        <w:rPr>
          <w:sz w:val="36"/>
          <w:szCs w:val="36"/>
        </w:rPr>
      </w:pP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249EF2D2"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8B47AA">
        <w:rPr>
          <w:sz w:val="36"/>
          <w:szCs w:val="36"/>
        </w:rPr>
        <w:t xml:space="preserve"> Ava</w:t>
      </w:r>
      <w:proofErr w:type="gramEnd"/>
    </w:p>
    <w:p w14:paraId="5F574BC3" w14:textId="7F8C9F9E" w:rsidR="004B351C" w:rsidRDefault="008B47AA" w:rsidP="006C4E70">
      <w:pPr>
        <w:rPr>
          <w:sz w:val="36"/>
          <w:szCs w:val="36"/>
        </w:rPr>
      </w:pPr>
      <w:proofErr w:type="gramStart"/>
      <w:r>
        <w:rPr>
          <w:sz w:val="36"/>
          <w:szCs w:val="36"/>
        </w:rPr>
        <w:t>Fluty</w:t>
      </w:r>
      <w:r w:rsidR="00091F02">
        <w:rPr>
          <w:sz w:val="36"/>
          <w:szCs w:val="36"/>
        </w:rPr>
        <w:t xml:space="preserve"> </w:t>
      </w:r>
      <w:r>
        <w:rPr>
          <w:sz w:val="36"/>
          <w:szCs w:val="36"/>
        </w:rPr>
        <w:t>to approve the November 16</w:t>
      </w:r>
      <w:r w:rsidR="00EF3B51">
        <w:rPr>
          <w:sz w:val="36"/>
          <w:szCs w:val="36"/>
        </w:rPr>
        <w:t>, 2021</w:t>
      </w:r>
      <w:r w:rsidR="00D40B0D">
        <w:rPr>
          <w:sz w:val="36"/>
          <w:szCs w:val="36"/>
        </w:rPr>
        <w:t xml:space="preserve"> </w:t>
      </w:r>
      <w:r>
        <w:rPr>
          <w:sz w:val="36"/>
          <w:szCs w:val="36"/>
        </w:rPr>
        <w:t>Board of Directors M</w:t>
      </w:r>
      <w:r w:rsidR="00D40B0D">
        <w:rPr>
          <w:sz w:val="36"/>
          <w:szCs w:val="36"/>
        </w:rPr>
        <w:t>inutes</w:t>
      </w:r>
      <w:r w:rsidR="006E31B7">
        <w:rPr>
          <w:sz w:val="36"/>
          <w:szCs w:val="36"/>
        </w:rPr>
        <w:t xml:space="preserve"> “as CORRECTED</w:t>
      </w:r>
      <w:r w:rsidR="004B351C">
        <w:rPr>
          <w:sz w:val="36"/>
          <w:szCs w:val="36"/>
        </w:rPr>
        <w:t>”</w:t>
      </w:r>
      <w:r w:rsidR="006B1505">
        <w:rPr>
          <w:sz w:val="36"/>
          <w:szCs w:val="36"/>
        </w:rPr>
        <w:t>.</w:t>
      </w:r>
      <w:proofErr w:type="gramEnd"/>
      <w:r w:rsidR="004B351C">
        <w:rPr>
          <w:sz w:val="36"/>
          <w:szCs w:val="36"/>
        </w:rPr>
        <w:t xml:space="preserve">  </w:t>
      </w:r>
      <w:proofErr w:type="gramStart"/>
      <w:r w:rsidR="004B351C">
        <w:rPr>
          <w:sz w:val="36"/>
          <w:szCs w:val="36"/>
        </w:rPr>
        <w:t>Motio</w:t>
      </w:r>
      <w:r w:rsidR="00CE73D6">
        <w:rPr>
          <w:sz w:val="36"/>
          <w:szCs w:val="36"/>
        </w:rPr>
        <w:t>n w</w:t>
      </w:r>
      <w:r>
        <w:rPr>
          <w:sz w:val="36"/>
          <w:szCs w:val="36"/>
        </w:rPr>
        <w:t xml:space="preserve">as seconded by David </w:t>
      </w:r>
      <w:proofErr w:type="spellStart"/>
      <w:r>
        <w:rPr>
          <w:sz w:val="36"/>
          <w:szCs w:val="36"/>
        </w:rPr>
        <w:t>Scharnweber</w:t>
      </w:r>
      <w:proofErr w:type="spellEnd"/>
      <w:proofErr w:type="gramEnd"/>
      <w:r w:rsidR="004B351C">
        <w:rPr>
          <w:sz w:val="36"/>
          <w:szCs w:val="36"/>
        </w:rPr>
        <w:t>.  All were in favo</w:t>
      </w:r>
      <w:r w:rsidR="00083570">
        <w:rPr>
          <w:sz w:val="36"/>
          <w:szCs w:val="36"/>
        </w:rPr>
        <w:t xml:space="preserve">r and </w:t>
      </w:r>
      <w:r>
        <w:rPr>
          <w:sz w:val="36"/>
          <w:szCs w:val="36"/>
        </w:rPr>
        <w:t>motion passed 4</w:t>
      </w:r>
      <w:r w:rsidR="004B351C">
        <w:rPr>
          <w:sz w:val="36"/>
          <w:szCs w:val="36"/>
        </w:rPr>
        <w:t>-0.</w:t>
      </w:r>
    </w:p>
    <w:p w14:paraId="5E0CF560" w14:textId="77777777" w:rsidR="008B47AA" w:rsidRDefault="008B47AA" w:rsidP="006C4E70">
      <w:pPr>
        <w:rPr>
          <w:sz w:val="36"/>
          <w:szCs w:val="36"/>
        </w:rPr>
      </w:pPr>
    </w:p>
    <w:p w14:paraId="322E43B6" w14:textId="2D6B8696" w:rsidR="008B47AA" w:rsidRDefault="008B47AA" w:rsidP="006C4E70">
      <w:pPr>
        <w:rPr>
          <w:sz w:val="36"/>
          <w:szCs w:val="36"/>
        </w:rPr>
      </w:pPr>
      <w:r>
        <w:rPr>
          <w:sz w:val="36"/>
          <w:szCs w:val="36"/>
        </w:rPr>
        <w:lastRenderedPageBreak/>
        <w:t xml:space="preserve">A motion was made by Dan </w:t>
      </w:r>
      <w:proofErr w:type="spellStart"/>
      <w:r>
        <w:rPr>
          <w:sz w:val="36"/>
          <w:szCs w:val="36"/>
        </w:rPr>
        <w:t>Losey</w:t>
      </w:r>
      <w:proofErr w:type="spellEnd"/>
      <w:r>
        <w:rPr>
          <w:sz w:val="36"/>
          <w:szCs w:val="36"/>
        </w:rPr>
        <w:t xml:space="preserve"> to approve the November 16, </w:t>
      </w:r>
      <w:proofErr w:type="gramStart"/>
      <w:r>
        <w:rPr>
          <w:sz w:val="36"/>
          <w:szCs w:val="36"/>
        </w:rPr>
        <w:t>2021  Annual</w:t>
      </w:r>
      <w:proofErr w:type="gramEnd"/>
      <w:r>
        <w:rPr>
          <w:sz w:val="36"/>
          <w:szCs w:val="36"/>
        </w:rPr>
        <w:t xml:space="preserve"> Budget  Minutes as written.  </w:t>
      </w:r>
      <w:proofErr w:type="gramStart"/>
      <w:r>
        <w:rPr>
          <w:sz w:val="36"/>
          <w:szCs w:val="36"/>
        </w:rPr>
        <w:t>Motion was seconded by Eunice Churchil</w:t>
      </w:r>
      <w:r w:rsidR="000C4A75">
        <w:rPr>
          <w:sz w:val="36"/>
          <w:szCs w:val="36"/>
        </w:rPr>
        <w:t>l</w:t>
      </w:r>
      <w:proofErr w:type="gramEnd"/>
      <w:r w:rsidR="000C4A75">
        <w:rPr>
          <w:sz w:val="36"/>
          <w:szCs w:val="36"/>
        </w:rPr>
        <w:t>.  All were in favor and motion passed 4-0.</w:t>
      </w: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t>Report of Officers:</w:t>
      </w:r>
    </w:p>
    <w:p w14:paraId="4808EBAF" w14:textId="0E283F47" w:rsidR="008C0F8E" w:rsidRDefault="004B351C" w:rsidP="000C4A75">
      <w:pPr>
        <w:rPr>
          <w:sz w:val="36"/>
          <w:szCs w:val="36"/>
        </w:rPr>
      </w:pPr>
      <w:r>
        <w:rPr>
          <w:b/>
          <w:sz w:val="36"/>
          <w:szCs w:val="36"/>
        </w:rPr>
        <w:t>Treasurer’s Report</w:t>
      </w:r>
      <w:proofErr w:type="gramStart"/>
      <w:r>
        <w:rPr>
          <w:b/>
          <w:sz w:val="36"/>
          <w:szCs w:val="36"/>
        </w:rPr>
        <w:t xml:space="preserve">: </w:t>
      </w:r>
      <w:r w:rsidR="008C0F8E">
        <w:rPr>
          <w:sz w:val="36"/>
          <w:szCs w:val="36"/>
        </w:rPr>
        <w:t xml:space="preserve">  </w:t>
      </w:r>
      <w:r w:rsidR="00F93016">
        <w:rPr>
          <w:sz w:val="36"/>
          <w:szCs w:val="36"/>
        </w:rPr>
        <w:t>Due</w:t>
      </w:r>
      <w:proofErr w:type="gramEnd"/>
      <w:r w:rsidR="00F93016">
        <w:rPr>
          <w:sz w:val="36"/>
          <w:szCs w:val="36"/>
        </w:rPr>
        <w:t xml:space="preserve"> to </w:t>
      </w:r>
      <w:r w:rsidR="000C4A75">
        <w:rPr>
          <w:sz w:val="36"/>
          <w:szCs w:val="36"/>
        </w:rPr>
        <w:t>se</w:t>
      </w:r>
      <w:r w:rsidR="00714729">
        <w:rPr>
          <w:sz w:val="36"/>
          <w:szCs w:val="36"/>
        </w:rPr>
        <w:t>ve</w:t>
      </w:r>
      <w:r w:rsidR="00F93016">
        <w:rPr>
          <w:sz w:val="36"/>
          <w:szCs w:val="36"/>
        </w:rPr>
        <w:t>ral items not coming in on time</w:t>
      </w:r>
      <w:r w:rsidR="007F2912">
        <w:rPr>
          <w:sz w:val="36"/>
          <w:szCs w:val="36"/>
        </w:rPr>
        <w:t>, we are currently under budget for 2021.</w:t>
      </w:r>
      <w:r w:rsidR="00F93016">
        <w:rPr>
          <w:sz w:val="36"/>
          <w:szCs w:val="36"/>
        </w:rPr>
        <w:t xml:space="preserve">  This was due to not using the 2021 mulch budget, </w:t>
      </w:r>
      <w:r w:rsidR="00714729">
        <w:rPr>
          <w:sz w:val="36"/>
          <w:szCs w:val="36"/>
        </w:rPr>
        <w:t>($2000)</w:t>
      </w:r>
      <w:r w:rsidR="00F93016">
        <w:rPr>
          <w:sz w:val="36"/>
          <w:szCs w:val="36"/>
        </w:rPr>
        <w:t xml:space="preserve"> and for the non delivery of </w:t>
      </w:r>
      <w:r w:rsidR="00030AAF">
        <w:rPr>
          <w:sz w:val="36"/>
          <w:szCs w:val="36"/>
        </w:rPr>
        <w:t>Speed Limit Signs ($528),</w:t>
      </w:r>
      <w:r w:rsidR="00F93016">
        <w:rPr>
          <w:sz w:val="36"/>
          <w:szCs w:val="36"/>
        </w:rPr>
        <w:t xml:space="preserve"> which were </w:t>
      </w:r>
      <w:proofErr w:type="gramStart"/>
      <w:r w:rsidR="00F93016">
        <w:rPr>
          <w:sz w:val="36"/>
          <w:szCs w:val="36"/>
        </w:rPr>
        <w:t>expected  mid</w:t>
      </w:r>
      <w:proofErr w:type="gramEnd"/>
      <w:r w:rsidR="00F93016">
        <w:rPr>
          <w:sz w:val="36"/>
          <w:szCs w:val="36"/>
        </w:rPr>
        <w:t>-December 2021.  Office fees for June through December amounted to $294.</w:t>
      </w:r>
    </w:p>
    <w:p w14:paraId="0D4B1F83" w14:textId="77777777" w:rsidR="00714729" w:rsidRDefault="00714729" w:rsidP="000C4A75">
      <w:pPr>
        <w:rPr>
          <w:sz w:val="36"/>
          <w:szCs w:val="36"/>
        </w:rPr>
      </w:pPr>
    </w:p>
    <w:p w14:paraId="482B2E48" w14:textId="11E47120" w:rsidR="00714729" w:rsidRDefault="00714729" w:rsidP="000C4A75">
      <w:pPr>
        <w:rPr>
          <w:sz w:val="36"/>
          <w:szCs w:val="36"/>
        </w:rPr>
      </w:pPr>
      <w:r>
        <w:rPr>
          <w:sz w:val="36"/>
          <w:szCs w:val="36"/>
        </w:rPr>
        <w:t>The cost of repairing the wall was $5700.</w:t>
      </w:r>
      <w:r w:rsidR="00186DE0">
        <w:rPr>
          <w:sz w:val="36"/>
          <w:szCs w:val="36"/>
        </w:rPr>
        <w:t xml:space="preserve">    The reserve wall account is</w:t>
      </w:r>
      <w:r>
        <w:rPr>
          <w:sz w:val="36"/>
          <w:szCs w:val="36"/>
        </w:rPr>
        <w:t xml:space="preserve"> </w:t>
      </w:r>
      <w:proofErr w:type="gramStart"/>
      <w:r>
        <w:rPr>
          <w:sz w:val="36"/>
          <w:szCs w:val="36"/>
        </w:rPr>
        <w:t>fully</w:t>
      </w:r>
      <w:proofErr w:type="gramEnd"/>
      <w:r>
        <w:rPr>
          <w:sz w:val="36"/>
          <w:szCs w:val="36"/>
        </w:rPr>
        <w:t xml:space="preserve"> funded, so the cost of repairing the wall will come out of this reserve.  To restructure the reserve</w:t>
      </w:r>
      <w:r w:rsidR="00186DE0">
        <w:rPr>
          <w:sz w:val="36"/>
          <w:szCs w:val="36"/>
        </w:rPr>
        <w:t xml:space="preserve"> account</w:t>
      </w:r>
      <w:r w:rsidR="00030AAF">
        <w:rPr>
          <w:sz w:val="36"/>
          <w:szCs w:val="36"/>
        </w:rPr>
        <w:t>,</w:t>
      </w:r>
      <w:r w:rsidR="00186DE0">
        <w:rPr>
          <w:sz w:val="36"/>
          <w:szCs w:val="36"/>
        </w:rPr>
        <w:t xml:space="preserve"> </w:t>
      </w:r>
      <w:r>
        <w:rPr>
          <w:sz w:val="36"/>
          <w:szCs w:val="36"/>
        </w:rPr>
        <w:t>it is intended that the</w:t>
      </w:r>
      <w:r w:rsidR="00186DE0">
        <w:rPr>
          <w:sz w:val="36"/>
          <w:szCs w:val="36"/>
        </w:rPr>
        <w:t xml:space="preserve"> board </w:t>
      </w:r>
      <w:proofErr w:type="gramStart"/>
      <w:r w:rsidR="00186DE0">
        <w:rPr>
          <w:sz w:val="36"/>
          <w:szCs w:val="36"/>
        </w:rPr>
        <w:t>sets</w:t>
      </w:r>
      <w:proofErr w:type="gramEnd"/>
      <w:r w:rsidR="00186DE0">
        <w:rPr>
          <w:sz w:val="36"/>
          <w:szCs w:val="36"/>
        </w:rPr>
        <w:t xml:space="preserve"> aside $1900 per year.  This will come </w:t>
      </w:r>
      <w:r w:rsidR="00030AAF">
        <w:rPr>
          <w:sz w:val="36"/>
          <w:szCs w:val="36"/>
        </w:rPr>
        <w:t>partly from un-used portion of the</w:t>
      </w:r>
      <w:r>
        <w:rPr>
          <w:sz w:val="36"/>
          <w:szCs w:val="36"/>
        </w:rPr>
        <w:t xml:space="preserve"> tree budget and $1000 from the </w:t>
      </w:r>
      <w:proofErr w:type="gramStart"/>
      <w:r>
        <w:rPr>
          <w:sz w:val="36"/>
          <w:szCs w:val="36"/>
        </w:rPr>
        <w:t>power washing</w:t>
      </w:r>
      <w:proofErr w:type="gramEnd"/>
      <w:r>
        <w:rPr>
          <w:sz w:val="36"/>
          <w:szCs w:val="36"/>
        </w:rPr>
        <w:t xml:space="preserve"> budget.  </w:t>
      </w:r>
    </w:p>
    <w:p w14:paraId="75F54C7B" w14:textId="77777777" w:rsidR="00714729" w:rsidRDefault="00714729" w:rsidP="000C4A75">
      <w:pPr>
        <w:rPr>
          <w:sz w:val="36"/>
          <w:szCs w:val="36"/>
        </w:rPr>
      </w:pPr>
    </w:p>
    <w:p w14:paraId="5E83F77A" w14:textId="6AE157C4" w:rsidR="00714729" w:rsidRDefault="00714729" w:rsidP="000C4A75">
      <w:pPr>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to approve payment of $5700 from wall reserve account.  Restructuring of the wall reserve will come from tree budget and power-washing budget over </w:t>
      </w:r>
      <w:r w:rsidR="00030AAF">
        <w:rPr>
          <w:sz w:val="36"/>
          <w:szCs w:val="36"/>
        </w:rPr>
        <w:t xml:space="preserve">a 3 years period. </w:t>
      </w:r>
      <w:r>
        <w:rPr>
          <w:sz w:val="36"/>
          <w:szCs w:val="36"/>
        </w:rPr>
        <w:t xml:space="preserve">  </w:t>
      </w:r>
      <w:proofErr w:type="gramStart"/>
      <w:r w:rsidR="00030AAF">
        <w:rPr>
          <w:sz w:val="36"/>
          <w:szCs w:val="36"/>
        </w:rPr>
        <w:t xml:space="preserve">The </w:t>
      </w:r>
      <w:r>
        <w:rPr>
          <w:sz w:val="36"/>
          <w:szCs w:val="36"/>
        </w:rPr>
        <w:t>Motion was seconded by Ava Fluty</w:t>
      </w:r>
      <w:proofErr w:type="gramEnd"/>
      <w:r>
        <w:rPr>
          <w:sz w:val="36"/>
          <w:szCs w:val="36"/>
        </w:rPr>
        <w:t xml:space="preserve">.  David </w:t>
      </w:r>
      <w:proofErr w:type="spellStart"/>
      <w:r>
        <w:rPr>
          <w:sz w:val="36"/>
          <w:szCs w:val="36"/>
        </w:rPr>
        <w:t>Scharnweber</w:t>
      </w:r>
      <w:proofErr w:type="spellEnd"/>
      <w:r>
        <w:rPr>
          <w:sz w:val="36"/>
          <w:szCs w:val="36"/>
        </w:rPr>
        <w:t xml:space="preserve"> abstained.  </w:t>
      </w:r>
      <w:r w:rsidR="00030AAF">
        <w:rPr>
          <w:sz w:val="36"/>
          <w:szCs w:val="36"/>
        </w:rPr>
        <w:t xml:space="preserve">The </w:t>
      </w:r>
      <w:r>
        <w:rPr>
          <w:sz w:val="36"/>
          <w:szCs w:val="36"/>
        </w:rPr>
        <w:t>Motion passed 3-1</w:t>
      </w:r>
    </w:p>
    <w:p w14:paraId="705E27EC" w14:textId="77777777" w:rsidR="008C0F8E" w:rsidRDefault="008C0F8E" w:rsidP="008C0F8E">
      <w:pPr>
        <w:rPr>
          <w:sz w:val="36"/>
          <w:szCs w:val="36"/>
        </w:rPr>
      </w:pPr>
    </w:p>
    <w:p w14:paraId="06DC221C" w14:textId="63CB6934" w:rsidR="00010A0F" w:rsidRDefault="00897917" w:rsidP="00A1202B">
      <w:pPr>
        <w:rPr>
          <w:b/>
          <w:sz w:val="36"/>
          <w:szCs w:val="36"/>
        </w:rPr>
      </w:pPr>
      <w:r>
        <w:rPr>
          <w:b/>
          <w:sz w:val="36"/>
          <w:szCs w:val="36"/>
        </w:rPr>
        <w:t>Committee Reports:</w:t>
      </w:r>
    </w:p>
    <w:p w14:paraId="4589A5A3" w14:textId="17017929" w:rsidR="00E86296" w:rsidRDefault="00897917" w:rsidP="008C0F8E">
      <w:pPr>
        <w:rPr>
          <w:sz w:val="36"/>
          <w:szCs w:val="36"/>
        </w:rPr>
      </w:pPr>
      <w:r>
        <w:rPr>
          <w:b/>
          <w:sz w:val="36"/>
          <w:szCs w:val="36"/>
        </w:rPr>
        <w:t>ARC –</w:t>
      </w:r>
      <w:r w:rsidR="00091F02">
        <w:rPr>
          <w:b/>
          <w:sz w:val="36"/>
          <w:szCs w:val="36"/>
        </w:rPr>
        <w:t xml:space="preserve"> </w:t>
      </w:r>
      <w:r w:rsidR="00714729">
        <w:rPr>
          <w:sz w:val="36"/>
          <w:szCs w:val="36"/>
        </w:rPr>
        <w:t>Request from 15061</w:t>
      </w:r>
      <w:r w:rsidR="00E86296">
        <w:rPr>
          <w:sz w:val="36"/>
          <w:szCs w:val="36"/>
        </w:rPr>
        <w:t xml:space="preserve"> f</w:t>
      </w:r>
      <w:r w:rsidR="00714729">
        <w:rPr>
          <w:sz w:val="36"/>
          <w:szCs w:val="36"/>
        </w:rPr>
        <w:t>or new roof</w:t>
      </w:r>
      <w:r w:rsidR="00E86296">
        <w:rPr>
          <w:sz w:val="36"/>
          <w:szCs w:val="36"/>
        </w:rPr>
        <w:t>.</w:t>
      </w:r>
      <w:r w:rsidR="00905CCD">
        <w:rPr>
          <w:sz w:val="36"/>
          <w:szCs w:val="36"/>
        </w:rPr>
        <w:t xml:space="preserve">  Permission granted</w:t>
      </w:r>
    </w:p>
    <w:p w14:paraId="09F62E5B" w14:textId="2E91DB62" w:rsidR="00714729" w:rsidRDefault="00714729" w:rsidP="008C0F8E">
      <w:pPr>
        <w:rPr>
          <w:sz w:val="36"/>
          <w:szCs w:val="36"/>
        </w:rPr>
      </w:pPr>
      <w:r>
        <w:rPr>
          <w:sz w:val="36"/>
          <w:szCs w:val="36"/>
        </w:rPr>
        <w:t xml:space="preserve"> </w:t>
      </w:r>
      <w:r>
        <w:rPr>
          <w:sz w:val="36"/>
          <w:szCs w:val="36"/>
        </w:rPr>
        <w:tab/>
        <w:t xml:space="preserve">   </w:t>
      </w:r>
      <w:proofErr w:type="gramStart"/>
      <w:r>
        <w:rPr>
          <w:sz w:val="36"/>
          <w:szCs w:val="36"/>
        </w:rPr>
        <w:t>Request from 15062 for new roof.</w:t>
      </w:r>
      <w:proofErr w:type="gramEnd"/>
      <w:r>
        <w:rPr>
          <w:sz w:val="36"/>
          <w:szCs w:val="36"/>
        </w:rPr>
        <w:t xml:space="preserve">  Permission granted</w:t>
      </w:r>
    </w:p>
    <w:p w14:paraId="5FE49067" w14:textId="1E156767" w:rsidR="006E31B7" w:rsidRDefault="00714729" w:rsidP="00905CCD">
      <w:pPr>
        <w:rPr>
          <w:sz w:val="36"/>
          <w:szCs w:val="36"/>
        </w:rPr>
      </w:pPr>
      <w:r>
        <w:rPr>
          <w:sz w:val="36"/>
          <w:szCs w:val="36"/>
        </w:rPr>
        <w:tab/>
        <w:t xml:space="preserve">  </w:t>
      </w:r>
      <w:r w:rsidR="00186DE0">
        <w:rPr>
          <w:sz w:val="36"/>
          <w:szCs w:val="36"/>
        </w:rPr>
        <w:t xml:space="preserve"> </w:t>
      </w:r>
      <w:proofErr w:type="gramStart"/>
      <w:r>
        <w:rPr>
          <w:sz w:val="36"/>
          <w:szCs w:val="36"/>
        </w:rPr>
        <w:t>Request from 15072 for new roof.</w:t>
      </w:r>
      <w:proofErr w:type="gramEnd"/>
      <w:r>
        <w:rPr>
          <w:sz w:val="36"/>
          <w:szCs w:val="36"/>
        </w:rPr>
        <w:t xml:space="preserve">  </w:t>
      </w:r>
      <w:proofErr w:type="gramStart"/>
      <w:r w:rsidR="008C0F8E">
        <w:rPr>
          <w:sz w:val="36"/>
          <w:szCs w:val="36"/>
        </w:rPr>
        <w:t>Permission  granted</w:t>
      </w:r>
      <w:proofErr w:type="gramEnd"/>
      <w:r w:rsidR="008C0F8E">
        <w:rPr>
          <w:sz w:val="36"/>
          <w:szCs w:val="36"/>
        </w:rPr>
        <w:t>.</w:t>
      </w:r>
    </w:p>
    <w:p w14:paraId="23B61735" w14:textId="362CABCB" w:rsidR="00447AB5" w:rsidRDefault="00714729" w:rsidP="008C0F8E">
      <w:pPr>
        <w:rPr>
          <w:sz w:val="36"/>
          <w:szCs w:val="36"/>
        </w:rPr>
      </w:pPr>
      <w:r>
        <w:rPr>
          <w:sz w:val="36"/>
          <w:szCs w:val="36"/>
        </w:rPr>
        <w:t xml:space="preserve">           </w:t>
      </w:r>
      <w:r w:rsidR="00186DE0">
        <w:rPr>
          <w:sz w:val="36"/>
          <w:szCs w:val="36"/>
        </w:rPr>
        <w:t xml:space="preserve"> </w:t>
      </w:r>
      <w:proofErr w:type="gramStart"/>
      <w:r>
        <w:rPr>
          <w:sz w:val="36"/>
          <w:szCs w:val="36"/>
        </w:rPr>
        <w:t>Request from 15096 for new roof</w:t>
      </w:r>
      <w:r w:rsidR="008C0F8E">
        <w:rPr>
          <w:sz w:val="36"/>
          <w:szCs w:val="36"/>
        </w:rPr>
        <w:t>.</w:t>
      </w:r>
      <w:proofErr w:type="gramEnd"/>
      <w:r w:rsidR="008C0F8E">
        <w:rPr>
          <w:sz w:val="36"/>
          <w:szCs w:val="36"/>
        </w:rPr>
        <w:t xml:space="preserve">  </w:t>
      </w:r>
      <w:proofErr w:type="gramStart"/>
      <w:r w:rsidR="00905CCD">
        <w:rPr>
          <w:sz w:val="36"/>
          <w:szCs w:val="36"/>
        </w:rPr>
        <w:t>Permission</w:t>
      </w:r>
      <w:r w:rsidR="008C0F8E">
        <w:rPr>
          <w:sz w:val="36"/>
          <w:szCs w:val="36"/>
        </w:rPr>
        <w:t xml:space="preserve"> </w:t>
      </w:r>
      <w:r w:rsidR="00905CCD">
        <w:rPr>
          <w:sz w:val="36"/>
          <w:szCs w:val="36"/>
        </w:rPr>
        <w:t xml:space="preserve"> granted</w:t>
      </w:r>
      <w:proofErr w:type="gramEnd"/>
      <w:r w:rsidR="00F14D9F">
        <w:rPr>
          <w:sz w:val="36"/>
          <w:szCs w:val="36"/>
        </w:rPr>
        <w:t>.</w:t>
      </w:r>
    </w:p>
    <w:p w14:paraId="2ABB63A2" w14:textId="77777777" w:rsidR="00714729" w:rsidRDefault="00714729" w:rsidP="008C0F8E">
      <w:pPr>
        <w:rPr>
          <w:sz w:val="36"/>
          <w:szCs w:val="36"/>
        </w:rPr>
      </w:pPr>
    </w:p>
    <w:p w14:paraId="3C3AEC95" w14:textId="2C4B5FA5" w:rsidR="008C0F8E" w:rsidRDefault="00714729" w:rsidP="008C0F8E">
      <w:pPr>
        <w:rPr>
          <w:sz w:val="36"/>
          <w:szCs w:val="36"/>
        </w:rPr>
      </w:pPr>
      <w:r>
        <w:rPr>
          <w:sz w:val="36"/>
          <w:szCs w:val="36"/>
        </w:rPr>
        <w:t xml:space="preserve">           </w:t>
      </w:r>
      <w:proofErr w:type="gramStart"/>
      <w:r w:rsidR="008C0F8E">
        <w:rPr>
          <w:sz w:val="36"/>
          <w:szCs w:val="36"/>
        </w:rPr>
        <w:t>R</w:t>
      </w:r>
      <w:r>
        <w:rPr>
          <w:sz w:val="36"/>
          <w:szCs w:val="36"/>
        </w:rPr>
        <w:t>equest from 15090</w:t>
      </w:r>
      <w:r w:rsidR="008C0F8E">
        <w:rPr>
          <w:sz w:val="36"/>
          <w:szCs w:val="36"/>
        </w:rPr>
        <w:t xml:space="preserve"> to pai</w:t>
      </w:r>
      <w:r w:rsidR="003D5382">
        <w:rPr>
          <w:sz w:val="36"/>
          <w:szCs w:val="36"/>
        </w:rPr>
        <w:t>nt house and trim.</w:t>
      </w:r>
      <w:proofErr w:type="gramEnd"/>
      <w:r w:rsidR="003D5382">
        <w:rPr>
          <w:sz w:val="36"/>
          <w:szCs w:val="36"/>
        </w:rPr>
        <w:t xml:space="preserve"> </w:t>
      </w:r>
      <w:r w:rsidR="008C0F8E">
        <w:rPr>
          <w:sz w:val="36"/>
          <w:szCs w:val="36"/>
        </w:rPr>
        <w:t xml:space="preserve"> Permission granted.</w:t>
      </w:r>
    </w:p>
    <w:p w14:paraId="62A119ED" w14:textId="77777777" w:rsidR="003D5382" w:rsidRDefault="003D5382" w:rsidP="008C0F8E">
      <w:pPr>
        <w:rPr>
          <w:sz w:val="36"/>
          <w:szCs w:val="36"/>
        </w:rPr>
      </w:pPr>
    </w:p>
    <w:p w14:paraId="596C82E5" w14:textId="4E7C1606" w:rsidR="003D5382" w:rsidRDefault="003D5382" w:rsidP="008C0F8E">
      <w:pPr>
        <w:rPr>
          <w:sz w:val="36"/>
          <w:szCs w:val="36"/>
        </w:rPr>
      </w:pPr>
      <w:r>
        <w:rPr>
          <w:sz w:val="36"/>
          <w:szCs w:val="36"/>
        </w:rPr>
        <w:tab/>
        <w:t xml:space="preserve"> Request from 15041 to install pavers on driveway and widen</w:t>
      </w:r>
    </w:p>
    <w:p w14:paraId="63C12295" w14:textId="51925203" w:rsidR="003D5382" w:rsidRPr="003D5382" w:rsidRDefault="003D5382" w:rsidP="003D5382">
      <w:pPr>
        <w:ind w:left="720"/>
        <w:rPr>
          <w:sz w:val="36"/>
          <w:szCs w:val="36"/>
        </w:rPr>
      </w:pPr>
      <w:proofErr w:type="gramStart"/>
      <w:r>
        <w:rPr>
          <w:sz w:val="36"/>
          <w:szCs w:val="36"/>
        </w:rPr>
        <w:t>driveway</w:t>
      </w:r>
      <w:proofErr w:type="gramEnd"/>
      <w:r>
        <w:rPr>
          <w:sz w:val="36"/>
          <w:szCs w:val="36"/>
        </w:rPr>
        <w:t xml:space="preserve"> by 6 inches on either side.  </w:t>
      </w:r>
      <w:proofErr w:type="gramStart"/>
      <w:r>
        <w:rPr>
          <w:sz w:val="36"/>
          <w:szCs w:val="36"/>
        </w:rPr>
        <w:t>Also to install pavers on patio and walkway from lanai to pool equipment.</w:t>
      </w:r>
      <w:proofErr w:type="gramEnd"/>
      <w:r>
        <w:rPr>
          <w:sz w:val="36"/>
          <w:szCs w:val="36"/>
        </w:rPr>
        <w:t xml:space="preserve">  Permission granted.</w:t>
      </w:r>
    </w:p>
    <w:p w14:paraId="2926BB8C" w14:textId="77777777" w:rsidR="00382CD5" w:rsidRDefault="00382CD5" w:rsidP="00E86296">
      <w:pPr>
        <w:rPr>
          <w:sz w:val="36"/>
          <w:szCs w:val="36"/>
        </w:rPr>
      </w:pPr>
    </w:p>
    <w:p w14:paraId="58E33B71" w14:textId="6D28188F" w:rsidR="00ED360D" w:rsidRDefault="00897917" w:rsidP="003D5382">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Nothing</w:t>
      </w:r>
      <w:proofErr w:type="gramEnd"/>
      <w:r w:rsidR="003D5382">
        <w:rPr>
          <w:sz w:val="36"/>
          <w:szCs w:val="36"/>
        </w:rPr>
        <w:t xml:space="preserve"> to report.</w:t>
      </w:r>
    </w:p>
    <w:p w14:paraId="6A9B9175" w14:textId="77777777" w:rsidR="003D5382" w:rsidRDefault="003D5382" w:rsidP="003D5382">
      <w:pPr>
        <w:rPr>
          <w:sz w:val="36"/>
          <w:szCs w:val="36"/>
        </w:rPr>
      </w:pPr>
    </w:p>
    <w:p w14:paraId="364304BC" w14:textId="77777777" w:rsidR="003D5382" w:rsidRDefault="003D5382" w:rsidP="003D5382">
      <w:pPr>
        <w:rPr>
          <w:sz w:val="36"/>
          <w:szCs w:val="36"/>
        </w:rPr>
      </w:pPr>
    </w:p>
    <w:p w14:paraId="79605EB0" w14:textId="41956D8F" w:rsidR="00F166C3" w:rsidRDefault="00897917" w:rsidP="006C45A2">
      <w:pPr>
        <w:rPr>
          <w:sz w:val="36"/>
          <w:szCs w:val="36"/>
        </w:rPr>
      </w:pPr>
      <w:r w:rsidRPr="00897917">
        <w:rPr>
          <w:b/>
          <w:sz w:val="36"/>
          <w:szCs w:val="36"/>
        </w:rPr>
        <w:t>Violations</w:t>
      </w:r>
      <w:r>
        <w:rPr>
          <w:sz w:val="36"/>
          <w:szCs w:val="36"/>
        </w:rPr>
        <w:t xml:space="preserve"> </w:t>
      </w:r>
      <w:proofErr w:type="gramStart"/>
      <w:r>
        <w:rPr>
          <w:sz w:val="36"/>
          <w:szCs w:val="36"/>
        </w:rPr>
        <w:t>–</w:t>
      </w:r>
      <w:r w:rsidR="00D174AD">
        <w:rPr>
          <w:sz w:val="36"/>
          <w:szCs w:val="36"/>
        </w:rPr>
        <w:t xml:space="preserve"> </w:t>
      </w:r>
      <w:r w:rsidR="00382CD5">
        <w:rPr>
          <w:sz w:val="36"/>
          <w:szCs w:val="36"/>
        </w:rPr>
        <w:t xml:space="preserve"> </w:t>
      </w:r>
      <w:r w:rsidR="003D5382">
        <w:rPr>
          <w:sz w:val="36"/>
          <w:szCs w:val="36"/>
        </w:rPr>
        <w:t>Letters</w:t>
      </w:r>
      <w:proofErr w:type="gramEnd"/>
      <w:r w:rsidR="003D5382">
        <w:rPr>
          <w:sz w:val="36"/>
          <w:szCs w:val="36"/>
        </w:rPr>
        <w:t xml:space="preserve"> have bee</w:t>
      </w:r>
      <w:r w:rsidR="0057565A">
        <w:rPr>
          <w:sz w:val="36"/>
          <w:szCs w:val="36"/>
        </w:rPr>
        <w:t>n</w:t>
      </w:r>
      <w:r w:rsidR="003D5382">
        <w:rPr>
          <w:sz w:val="36"/>
          <w:szCs w:val="36"/>
        </w:rPr>
        <w:t xml:space="preserve"> sent to a number of residents reminding them of the rules and regulations regarding trash cans, on street parking overnight and horticulture being placed on curb earlier than allowed.</w:t>
      </w:r>
    </w:p>
    <w:p w14:paraId="0C3CFE0C" w14:textId="77777777" w:rsidR="003D5382" w:rsidRDefault="003D5382" w:rsidP="006C45A2">
      <w:pPr>
        <w:rPr>
          <w:sz w:val="36"/>
          <w:szCs w:val="36"/>
        </w:rPr>
      </w:pPr>
    </w:p>
    <w:p w14:paraId="1AEAC77C" w14:textId="714B0190" w:rsidR="003D5382" w:rsidRDefault="003D5382" w:rsidP="006C45A2">
      <w:pPr>
        <w:rPr>
          <w:sz w:val="36"/>
          <w:szCs w:val="36"/>
        </w:rPr>
      </w:pPr>
      <w:r>
        <w:rPr>
          <w:sz w:val="36"/>
          <w:szCs w:val="36"/>
        </w:rPr>
        <w:t>Letters were sent to three residents requesting they clean their house ro</w:t>
      </w:r>
      <w:r w:rsidR="00030AAF">
        <w:rPr>
          <w:sz w:val="36"/>
          <w:szCs w:val="36"/>
        </w:rPr>
        <w:t xml:space="preserve">ofs.  They have until </w:t>
      </w:r>
      <w:proofErr w:type="spellStart"/>
      <w:r w:rsidR="00030AAF">
        <w:rPr>
          <w:sz w:val="36"/>
          <w:szCs w:val="36"/>
        </w:rPr>
        <w:t>Febuary</w:t>
      </w:r>
      <w:proofErr w:type="spellEnd"/>
      <w:r w:rsidR="00030AAF">
        <w:rPr>
          <w:sz w:val="36"/>
          <w:szCs w:val="36"/>
        </w:rPr>
        <w:t xml:space="preserve"> 11</w:t>
      </w:r>
      <w:r>
        <w:rPr>
          <w:sz w:val="36"/>
          <w:szCs w:val="36"/>
        </w:rPr>
        <w:t xml:space="preserve"> to comply. Thereafter a second notice will be sent regarding the next steps in the violation process.</w:t>
      </w:r>
    </w:p>
    <w:p w14:paraId="27432D3E" w14:textId="77777777" w:rsidR="003D5382" w:rsidRDefault="003D5382" w:rsidP="006C45A2">
      <w:pPr>
        <w:rPr>
          <w:sz w:val="36"/>
          <w:szCs w:val="36"/>
        </w:rPr>
      </w:pPr>
    </w:p>
    <w:p w14:paraId="383C0410" w14:textId="26984E45" w:rsidR="003D5382" w:rsidRDefault="003D5382" w:rsidP="006C45A2">
      <w:pPr>
        <w:rPr>
          <w:sz w:val="36"/>
          <w:szCs w:val="36"/>
        </w:rPr>
      </w:pPr>
      <w:r>
        <w:rPr>
          <w:sz w:val="36"/>
          <w:szCs w:val="36"/>
        </w:rPr>
        <w:t>Courtesy letters will be sent to two residents concerning the painting of their house and/or trim of the house.</w:t>
      </w:r>
    </w:p>
    <w:p w14:paraId="7174BD8A" w14:textId="77777777" w:rsidR="003D5382" w:rsidRDefault="003D5382" w:rsidP="006C45A2">
      <w:pPr>
        <w:rPr>
          <w:sz w:val="36"/>
          <w:szCs w:val="36"/>
        </w:rPr>
      </w:pPr>
    </w:p>
    <w:p w14:paraId="3BFF7FB6" w14:textId="53D3505E" w:rsidR="003D5382" w:rsidRDefault="003D5382" w:rsidP="006C45A2">
      <w:pPr>
        <w:rPr>
          <w:sz w:val="36"/>
          <w:szCs w:val="36"/>
        </w:rPr>
      </w:pPr>
      <w:r>
        <w:rPr>
          <w:sz w:val="36"/>
          <w:szCs w:val="36"/>
        </w:rPr>
        <w:t xml:space="preserve">Motion made by Ava Fluty to appoint Eric and Bridget </w:t>
      </w:r>
      <w:proofErr w:type="spellStart"/>
      <w:r>
        <w:rPr>
          <w:sz w:val="36"/>
          <w:szCs w:val="36"/>
        </w:rPr>
        <w:t>Vandenburgh</w:t>
      </w:r>
      <w:proofErr w:type="spellEnd"/>
      <w:r>
        <w:rPr>
          <w:sz w:val="36"/>
          <w:szCs w:val="36"/>
        </w:rPr>
        <w:t xml:space="preserve"> as volunteers on fining committee hearings.  Motion seconded by Dan </w:t>
      </w:r>
      <w:proofErr w:type="spellStart"/>
      <w:r>
        <w:rPr>
          <w:sz w:val="36"/>
          <w:szCs w:val="36"/>
        </w:rPr>
        <w:t>Losey</w:t>
      </w:r>
      <w:proofErr w:type="spellEnd"/>
      <w:r>
        <w:rPr>
          <w:sz w:val="36"/>
          <w:szCs w:val="36"/>
        </w:rPr>
        <w:t>.  All were in favor and motion passed 4-0</w:t>
      </w:r>
    </w:p>
    <w:p w14:paraId="751AD092" w14:textId="77777777" w:rsidR="00ED360D" w:rsidRDefault="00ED360D" w:rsidP="006C45A2">
      <w:pPr>
        <w:rPr>
          <w:sz w:val="36"/>
          <w:szCs w:val="36"/>
        </w:rPr>
      </w:pPr>
    </w:p>
    <w:p w14:paraId="5838EE37" w14:textId="77777777" w:rsidR="00E73C5D" w:rsidRDefault="00E73C5D" w:rsidP="00D174AD">
      <w:pPr>
        <w:rPr>
          <w:sz w:val="36"/>
          <w:szCs w:val="36"/>
        </w:rPr>
      </w:pPr>
    </w:p>
    <w:p w14:paraId="623C8EC7" w14:textId="7FE806AD" w:rsidR="003D5382" w:rsidRDefault="00E73C5D" w:rsidP="003D5382">
      <w:pPr>
        <w:rPr>
          <w:sz w:val="36"/>
          <w:szCs w:val="36"/>
        </w:rPr>
      </w:pPr>
      <w:r>
        <w:rPr>
          <w:b/>
          <w:sz w:val="36"/>
          <w:szCs w:val="36"/>
        </w:rPr>
        <w:t>Landscape –</w:t>
      </w:r>
    </w:p>
    <w:p w14:paraId="15DFA170" w14:textId="77777777" w:rsidR="004C70C5" w:rsidRDefault="004C70C5" w:rsidP="00ED360D">
      <w:pPr>
        <w:rPr>
          <w:sz w:val="36"/>
          <w:szCs w:val="36"/>
        </w:rPr>
      </w:pPr>
    </w:p>
    <w:p w14:paraId="3F41132A" w14:textId="10F700EA" w:rsidR="004C70C5" w:rsidRDefault="003D5382" w:rsidP="00ED360D">
      <w:pPr>
        <w:rPr>
          <w:sz w:val="36"/>
          <w:szCs w:val="36"/>
        </w:rPr>
      </w:pPr>
      <w:r>
        <w:rPr>
          <w:sz w:val="36"/>
          <w:szCs w:val="36"/>
        </w:rPr>
        <w:t xml:space="preserve">Several estimates have been received for mulching the front of the property.  As of now, it was thought that the bids were too high.  </w:t>
      </w:r>
    </w:p>
    <w:p w14:paraId="4F830E03" w14:textId="77777777" w:rsidR="00E93FBC" w:rsidRDefault="00E93FBC" w:rsidP="00ED360D">
      <w:pPr>
        <w:rPr>
          <w:sz w:val="36"/>
          <w:szCs w:val="36"/>
        </w:rPr>
      </w:pPr>
    </w:p>
    <w:p w14:paraId="71BD6626" w14:textId="584D0714" w:rsidR="00E93FBC" w:rsidRDefault="00E93FBC" w:rsidP="00ED360D">
      <w:pPr>
        <w:rPr>
          <w:sz w:val="36"/>
          <w:szCs w:val="36"/>
        </w:rPr>
      </w:pPr>
      <w:r>
        <w:rPr>
          <w:sz w:val="36"/>
          <w:szCs w:val="36"/>
        </w:rPr>
        <w:t>As Dennis is unable to attend the meeting, it was decided</w:t>
      </w:r>
      <w:r w:rsidR="00186DE0">
        <w:rPr>
          <w:sz w:val="36"/>
          <w:szCs w:val="36"/>
        </w:rPr>
        <w:t xml:space="preserve"> to table the conversation regarding</w:t>
      </w:r>
      <w:r>
        <w:rPr>
          <w:sz w:val="36"/>
          <w:szCs w:val="36"/>
        </w:rPr>
        <w:t xml:space="preserve"> mulch until the February meeting.</w:t>
      </w:r>
    </w:p>
    <w:p w14:paraId="0A04B093" w14:textId="77777777" w:rsidR="00E93FBC" w:rsidRDefault="00E93FBC" w:rsidP="00ED360D">
      <w:pPr>
        <w:rPr>
          <w:sz w:val="36"/>
          <w:szCs w:val="36"/>
        </w:rPr>
      </w:pPr>
    </w:p>
    <w:p w14:paraId="442872D7" w14:textId="0B0C2592" w:rsidR="00E93FBC" w:rsidRDefault="00E93FBC" w:rsidP="00ED360D">
      <w:pPr>
        <w:rPr>
          <w:sz w:val="36"/>
          <w:szCs w:val="36"/>
        </w:rPr>
      </w:pPr>
      <w:r>
        <w:rPr>
          <w:sz w:val="36"/>
          <w:szCs w:val="36"/>
        </w:rPr>
        <w:t>Plants will need to be purchased to replace the ones destroyed in the wall crash.  Dennis will investigate and report back on cost to purchase new plants.</w:t>
      </w:r>
    </w:p>
    <w:p w14:paraId="6587E00E" w14:textId="77777777" w:rsidR="00030AAF" w:rsidRDefault="00030AAF" w:rsidP="00ED360D">
      <w:pPr>
        <w:rPr>
          <w:sz w:val="36"/>
          <w:szCs w:val="36"/>
        </w:rPr>
      </w:pPr>
    </w:p>
    <w:p w14:paraId="28AB64E9" w14:textId="77777777" w:rsidR="00030AAF" w:rsidRDefault="00030AAF" w:rsidP="00ED360D">
      <w:pPr>
        <w:rPr>
          <w:sz w:val="36"/>
          <w:szCs w:val="36"/>
        </w:rPr>
      </w:pPr>
    </w:p>
    <w:p w14:paraId="69285FFE" w14:textId="77777777" w:rsidR="00382CD5" w:rsidRDefault="00382CD5" w:rsidP="006B1505">
      <w:pPr>
        <w:rPr>
          <w:sz w:val="36"/>
          <w:szCs w:val="36"/>
        </w:rPr>
      </w:pPr>
    </w:p>
    <w:p w14:paraId="57566FF7" w14:textId="5585A184" w:rsidR="00D730AC" w:rsidRDefault="00897917" w:rsidP="00010A0F">
      <w:pPr>
        <w:rPr>
          <w:sz w:val="36"/>
          <w:szCs w:val="36"/>
        </w:rPr>
      </w:pPr>
      <w:r w:rsidRPr="00897917">
        <w:rPr>
          <w:b/>
          <w:sz w:val="36"/>
          <w:szCs w:val="36"/>
        </w:rPr>
        <w:lastRenderedPageBreak/>
        <w:t>Old Business</w:t>
      </w:r>
      <w:r w:rsidR="006C45A2">
        <w:rPr>
          <w:sz w:val="36"/>
          <w:szCs w:val="36"/>
        </w:rPr>
        <w:t xml:space="preserve">: </w:t>
      </w:r>
      <w:r w:rsidR="004C70C5">
        <w:rPr>
          <w:sz w:val="36"/>
          <w:szCs w:val="36"/>
        </w:rPr>
        <w:t xml:space="preserve"> T</w:t>
      </w:r>
      <w:r w:rsidR="00D730AC">
        <w:rPr>
          <w:sz w:val="36"/>
          <w:szCs w:val="36"/>
        </w:rPr>
        <w:t>wo new speed limit signs,</w:t>
      </w:r>
      <w:r w:rsidR="004C70C5">
        <w:rPr>
          <w:sz w:val="36"/>
          <w:szCs w:val="36"/>
        </w:rPr>
        <w:t xml:space="preserve"> replicas of the existing signs, have been orde</w:t>
      </w:r>
      <w:r w:rsidR="00CC1AD7">
        <w:rPr>
          <w:sz w:val="36"/>
          <w:szCs w:val="36"/>
        </w:rPr>
        <w:t xml:space="preserve">red. </w:t>
      </w:r>
      <w:r w:rsidR="00E93FBC">
        <w:rPr>
          <w:sz w:val="36"/>
          <w:szCs w:val="36"/>
        </w:rPr>
        <w:t>We are still awaiting delivery of these signs.</w:t>
      </w:r>
    </w:p>
    <w:p w14:paraId="4C5B2C1D" w14:textId="77777777" w:rsidR="00382CD5" w:rsidRDefault="00382CD5" w:rsidP="00010A0F">
      <w:pPr>
        <w:rPr>
          <w:sz w:val="36"/>
          <w:szCs w:val="36"/>
        </w:rPr>
      </w:pPr>
    </w:p>
    <w:p w14:paraId="7F9DC175" w14:textId="3AB9E329" w:rsidR="004C70C5" w:rsidRDefault="00D730AC" w:rsidP="00E93FBC">
      <w:pPr>
        <w:rPr>
          <w:sz w:val="36"/>
          <w:szCs w:val="36"/>
        </w:rPr>
      </w:pPr>
      <w:r>
        <w:rPr>
          <w:sz w:val="36"/>
          <w:szCs w:val="36"/>
        </w:rPr>
        <w:t xml:space="preserve">Wall repair from the vehicle accident on the </w:t>
      </w:r>
      <w:proofErr w:type="gramStart"/>
      <w:r>
        <w:rPr>
          <w:sz w:val="36"/>
          <w:szCs w:val="36"/>
        </w:rPr>
        <w:t>south-east</w:t>
      </w:r>
      <w:proofErr w:type="gramEnd"/>
      <w:r>
        <w:rPr>
          <w:sz w:val="36"/>
          <w:szCs w:val="36"/>
        </w:rPr>
        <w:t xml:space="preserve"> corner was discussed.  </w:t>
      </w:r>
      <w:r w:rsidR="00E93FBC">
        <w:rPr>
          <w:sz w:val="36"/>
          <w:szCs w:val="36"/>
        </w:rPr>
        <w:t xml:space="preserve">  Dan </w:t>
      </w:r>
      <w:proofErr w:type="spellStart"/>
      <w:r w:rsidR="00E93FBC">
        <w:rPr>
          <w:sz w:val="36"/>
          <w:szCs w:val="36"/>
        </w:rPr>
        <w:t>Losey</w:t>
      </w:r>
      <w:proofErr w:type="spellEnd"/>
      <w:r w:rsidR="00E93FBC">
        <w:rPr>
          <w:sz w:val="36"/>
          <w:szCs w:val="36"/>
        </w:rPr>
        <w:t xml:space="preserve"> is still in talks with insurance company to see if we can claim any funds towards the cost of the repair.</w:t>
      </w:r>
    </w:p>
    <w:p w14:paraId="6213B3B7" w14:textId="77777777" w:rsidR="004C70C5" w:rsidRDefault="004C70C5" w:rsidP="004C70C5">
      <w:pPr>
        <w:rPr>
          <w:sz w:val="36"/>
          <w:szCs w:val="36"/>
        </w:rPr>
      </w:pPr>
    </w:p>
    <w:p w14:paraId="11186249" w14:textId="69D7AF51" w:rsidR="004C70C5" w:rsidRDefault="004C70C5" w:rsidP="004C70C5">
      <w:pPr>
        <w:rPr>
          <w:sz w:val="36"/>
          <w:szCs w:val="36"/>
        </w:rPr>
      </w:pPr>
      <w:r w:rsidRPr="004C70C5">
        <w:rPr>
          <w:b/>
          <w:sz w:val="36"/>
          <w:szCs w:val="36"/>
        </w:rPr>
        <w:t>New Business</w:t>
      </w:r>
      <w:r>
        <w:rPr>
          <w:b/>
          <w:sz w:val="36"/>
          <w:szCs w:val="36"/>
        </w:rPr>
        <w:t xml:space="preserve">: </w:t>
      </w:r>
      <w:r w:rsidR="00E93FBC">
        <w:rPr>
          <w:sz w:val="36"/>
          <w:szCs w:val="36"/>
        </w:rPr>
        <w:t xml:space="preserve">Website – Discussion ensued about the value of the website, and whether purchasing additional security protection was valid.  It was decided that we </w:t>
      </w:r>
      <w:proofErr w:type="gramStart"/>
      <w:r w:rsidR="00E93FBC">
        <w:rPr>
          <w:sz w:val="36"/>
          <w:szCs w:val="36"/>
        </w:rPr>
        <w:t>will</w:t>
      </w:r>
      <w:proofErr w:type="gramEnd"/>
      <w:r w:rsidR="00E93FBC">
        <w:rPr>
          <w:sz w:val="36"/>
          <w:szCs w:val="36"/>
        </w:rPr>
        <w:t xml:space="preserve"> continue with the </w:t>
      </w:r>
      <w:r w:rsidR="005D1554">
        <w:rPr>
          <w:sz w:val="36"/>
          <w:szCs w:val="36"/>
        </w:rPr>
        <w:t xml:space="preserve">current cost of </w:t>
      </w:r>
      <w:r w:rsidR="00E93FBC">
        <w:rPr>
          <w:sz w:val="36"/>
          <w:szCs w:val="36"/>
        </w:rPr>
        <w:t>$232 for two years and not purchase additional product.</w:t>
      </w:r>
    </w:p>
    <w:p w14:paraId="3152EE2B" w14:textId="77777777" w:rsidR="00E93FBC" w:rsidRDefault="00E93FBC" w:rsidP="004C70C5">
      <w:pPr>
        <w:rPr>
          <w:sz w:val="36"/>
          <w:szCs w:val="36"/>
        </w:rPr>
      </w:pPr>
    </w:p>
    <w:p w14:paraId="513E5E42" w14:textId="4EE6870D" w:rsidR="00E93FBC" w:rsidRDefault="00E93FBC" w:rsidP="004C70C5">
      <w:pPr>
        <w:rPr>
          <w:sz w:val="36"/>
          <w:szCs w:val="36"/>
        </w:rPr>
      </w:pPr>
      <w:r>
        <w:rPr>
          <w:sz w:val="36"/>
          <w:szCs w:val="36"/>
        </w:rPr>
        <w:t>Community wide garage sale will be the first Saturday on February.  A note will be put in the newsletter regarding this.</w:t>
      </w:r>
    </w:p>
    <w:p w14:paraId="4DEB1737" w14:textId="77777777" w:rsidR="00E93FBC" w:rsidRDefault="00E93FBC" w:rsidP="004C70C5">
      <w:pPr>
        <w:rPr>
          <w:sz w:val="36"/>
          <w:szCs w:val="36"/>
        </w:rPr>
      </w:pPr>
    </w:p>
    <w:p w14:paraId="7CD7D10A" w14:textId="2B6C5769" w:rsidR="00E93FBC" w:rsidRDefault="00E93FBC" w:rsidP="004C70C5">
      <w:pPr>
        <w:rPr>
          <w:sz w:val="36"/>
          <w:szCs w:val="36"/>
        </w:rPr>
      </w:pPr>
      <w:r>
        <w:rPr>
          <w:sz w:val="36"/>
          <w:szCs w:val="36"/>
        </w:rPr>
        <w:t>A</w:t>
      </w:r>
      <w:r w:rsidR="0057565A">
        <w:rPr>
          <w:sz w:val="36"/>
          <w:szCs w:val="36"/>
        </w:rPr>
        <w:t xml:space="preserve">nnual </w:t>
      </w:r>
      <w:r>
        <w:rPr>
          <w:sz w:val="36"/>
          <w:szCs w:val="36"/>
        </w:rPr>
        <w:t>G</w:t>
      </w:r>
      <w:r w:rsidR="0057565A">
        <w:rPr>
          <w:sz w:val="36"/>
          <w:szCs w:val="36"/>
        </w:rPr>
        <w:t xml:space="preserve">eneral </w:t>
      </w:r>
      <w:proofErr w:type="gramStart"/>
      <w:r>
        <w:rPr>
          <w:sz w:val="36"/>
          <w:szCs w:val="36"/>
        </w:rPr>
        <w:t>M</w:t>
      </w:r>
      <w:r w:rsidR="0057565A">
        <w:rPr>
          <w:sz w:val="36"/>
          <w:szCs w:val="36"/>
        </w:rPr>
        <w:t xml:space="preserve">eeting </w:t>
      </w:r>
      <w:bookmarkStart w:id="0" w:name="_GoBack"/>
      <w:bookmarkEnd w:id="0"/>
      <w:r>
        <w:rPr>
          <w:sz w:val="36"/>
          <w:szCs w:val="36"/>
        </w:rPr>
        <w:t xml:space="preserve"> will</w:t>
      </w:r>
      <w:proofErr w:type="gramEnd"/>
      <w:r>
        <w:rPr>
          <w:sz w:val="36"/>
          <w:szCs w:val="36"/>
        </w:rPr>
        <w:t xml:space="preserve"> take place on April 19 at 6pm in the community room at Pine Ridge Community Center.  Masks are recommended, but not required.  Documents and voting on officers will be sent out February 18, 2022.</w:t>
      </w:r>
    </w:p>
    <w:p w14:paraId="4BE653EB" w14:textId="77777777" w:rsidR="00E93FBC" w:rsidRDefault="00E93FBC" w:rsidP="004C70C5">
      <w:pPr>
        <w:rPr>
          <w:sz w:val="36"/>
          <w:szCs w:val="36"/>
        </w:rPr>
      </w:pPr>
    </w:p>
    <w:p w14:paraId="2FBBEF72" w14:textId="57DDA22F" w:rsidR="00E93FBC" w:rsidRPr="004C70C5" w:rsidRDefault="00E93FBC" w:rsidP="004C70C5">
      <w:pPr>
        <w:rPr>
          <w:sz w:val="36"/>
          <w:szCs w:val="36"/>
        </w:rPr>
      </w:pPr>
      <w:r>
        <w:rPr>
          <w:sz w:val="36"/>
          <w:szCs w:val="36"/>
        </w:rPr>
        <w:t>Front of monument/pavers will be power-washed.  We need to use the water from a resident home.  We will offer to pay up to $50 for this.</w:t>
      </w:r>
    </w:p>
    <w:p w14:paraId="1BF855C5" w14:textId="77777777" w:rsidR="002303DA" w:rsidRDefault="002303DA" w:rsidP="00D730AC">
      <w:pPr>
        <w:rPr>
          <w:sz w:val="36"/>
          <w:szCs w:val="36"/>
        </w:rPr>
      </w:pPr>
    </w:p>
    <w:p w14:paraId="0B10354B" w14:textId="6B43E6FE"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w:t>
      </w:r>
      <w:r w:rsidR="00385183">
        <w:rPr>
          <w:sz w:val="36"/>
          <w:szCs w:val="36"/>
        </w:rPr>
        <w:t>Nothing to discuss.</w:t>
      </w:r>
    </w:p>
    <w:p w14:paraId="22B7057F" w14:textId="77777777" w:rsidR="00D174AD" w:rsidRDefault="00D174AD" w:rsidP="00897917">
      <w:pPr>
        <w:rPr>
          <w:sz w:val="36"/>
          <w:szCs w:val="36"/>
        </w:rPr>
      </w:pPr>
    </w:p>
    <w:p w14:paraId="559AAD99" w14:textId="7141B828" w:rsidR="000102B9"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p>
    <w:p w14:paraId="639D6E69" w14:textId="7CCD151C" w:rsidR="00CC1AD7" w:rsidRDefault="00E93FBC" w:rsidP="00897917">
      <w:pPr>
        <w:rPr>
          <w:sz w:val="36"/>
          <w:szCs w:val="36"/>
        </w:rPr>
      </w:pPr>
      <w:r>
        <w:rPr>
          <w:sz w:val="36"/>
          <w:szCs w:val="36"/>
        </w:rPr>
        <w:t>February 17</w:t>
      </w:r>
      <w:r w:rsidR="00CC1AD7">
        <w:rPr>
          <w:sz w:val="36"/>
          <w:szCs w:val="36"/>
        </w:rPr>
        <w:t>, 2022 at</w:t>
      </w:r>
      <w:r w:rsidR="009A4E16">
        <w:rPr>
          <w:sz w:val="36"/>
          <w:szCs w:val="36"/>
        </w:rPr>
        <w:t xml:space="preserve"> </w:t>
      </w:r>
      <w:r w:rsidR="00CC1AD7">
        <w:rPr>
          <w:sz w:val="36"/>
          <w:szCs w:val="36"/>
        </w:rPr>
        <w:t>5</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sidR="00CC1AD7">
        <w:rPr>
          <w:sz w:val="36"/>
          <w:szCs w:val="36"/>
        </w:rPr>
        <w:t>d at Sandcastle Pr</w:t>
      </w:r>
      <w:r w:rsidR="009A4E16">
        <w:rPr>
          <w:sz w:val="36"/>
          <w:szCs w:val="36"/>
        </w:rPr>
        <w:t>operty Management and Brokerage.</w:t>
      </w:r>
    </w:p>
    <w:p w14:paraId="057C1065" w14:textId="29A18F22" w:rsidR="008548CC" w:rsidRDefault="00CC1AD7" w:rsidP="00897917">
      <w:pPr>
        <w:rPr>
          <w:sz w:val="36"/>
          <w:szCs w:val="36"/>
        </w:rPr>
      </w:pPr>
      <w:r>
        <w:rPr>
          <w:sz w:val="36"/>
          <w:szCs w:val="36"/>
        </w:rPr>
        <w:t xml:space="preserve"> </w:t>
      </w:r>
    </w:p>
    <w:p w14:paraId="5ADA4379" w14:textId="15B02A95"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E93FBC">
        <w:rPr>
          <w:sz w:val="36"/>
          <w:szCs w:val="36"/>
        </w:rPr>
        <w:t>de by Ava Fluty</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E93FBC">
        <w:rPr>
          <w:sz w:val="36"/>
          <w:szCs w:val="36"/>
        </w:rPr>
        <w:t xml:space="preserve">seconded by Dan </w:t>
      </w:r>
      <w:proofErr w:type="spellStart"/>
      <w:r w:rsidR="00E93FBC">
        <w:rPr>
          <w:sz w:val="36"/>
          <w:szCs w:val="36"/>
        </w:rPr>
        <w:t>Losey</w:t>
      </w:r>
      <w:proofErr w:type="spellEnd"/>
      <w:proofErr w:type="gramEnd"/>
      <w:r>
        <w:rPr>
          <w:sz w:val="36"/>
          <w:szCs w:val="36"/>
        </w:rPr>
        <w:t xml:space="preserve">.  All were in favor, and the meeting adjourned </w:t>
      </w:r>
      <w:r w:rsidR="00E93FBC">
        <w:rPr>
          <w:sz w:val="36"/>
          <w:szCs w:val="36"/>
        </w:rPr>
        <w:t>at 6:21</w:t>
      </w:r>
      <w:r>
        <w:rPr>
          <w:sz w:val="36"/>
          <w:szCs w:val="36"/>
        </w:rPr>
        <w:t>pm.</w:t>
      </w:r>
    </w:p>
    <w:sectPr w:rsidR="004D50A3" w:rsidRPr="00EB67DF" w:rsidSect="00DF415E">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83570"/>
    <w:rsid w:val="000874D8"/>
    <w:rsid w:val="00091F02"/>
    <w:rsid w:val="00094E9D"/>
    <w:rsid w:val="000A54BA"/>
    <w:rsid w:val="000C4A75"/>
    <w:rsid w:val="000D173E"/>
    <w:rsid w:val="000F3978"/>
    <w:rsid w:val="000F77EB"/>
    <w:rsid w:val="001239D2"/>
    <w:rsid w:val="00164DDA"/>
    <w:rsid w:val="00171736"/>
    <w:rsid w:val="001770B6"/>
    <w:rsid w:val="00186DE0"/>
    <w:rsid w:val="001879FF"/>
    <w:rsid w:val="001C10D0"/>
    <w:rsid w:val="001F14C8"/>
    <w:rsid w:val="002303DA"/>
    <w:rsid w:val="00230D1F"/>
    <w:rsid w:val="00232867"/>
    <w:rsid w:val="002604F0"/>
    <w:rsid w:val="002817EA"/>
    <w:rsid w:val="00293385"/>
    <w:rsid w:val="002E1EDD"/>
    <w:rsid w:val="00305C4B"/>
    <w:rsid w:val="003372FC"/>
    <w:rsid w:val="00345F9B"/>
    <w:rsid w:val="003716D3"/>
    <w:rsid w:val="00381E3A"/>
    <w:rsid w:val="00382CD5"/>
    <w:rsid w:val="00384CF7"/>
    <w:rsid w:val="00384E01"/>
    <w:rsid w:val="00385183"/>
    <w:rsid w:val="00390063"/>
    <w:rsid w:val="003A2985"/>
    <w:rsid w:val="003B6E97"/>
    <w:rsid w:val="003C40AD"/>
    <w:rsid w:val="003D5382"/>
    <w:rsid w:val="003E6025"/>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A671D"/>
    <w:rsid w:val="005D01A7"/>
    <w:rsid w:val="005D1554"/>
    <w:rsid w:val="005E2561"/>
    <w:rsid w:val="00635608"/>
    <w:rsid w:val="00660BB5"/>
    <w:rsid w:val="00664150"/>
    <w:rsid w:val="00670EB4"/>
    <w:rsid w:val="00680981"/>
    <w:rsid w:val="006B1505"/>
    <w:rsid w:val="006B381B"/>
    <w:rsid w:val="006C45A2"/>
    <w:rsid w:val="006C4E70"/>
    <w:rsid w:val="006C7353"/>
    <w:rsid w:val="006D7597"/>
    <w:rsid w:val="006E12B9"/>
    <w:rsid w:val="006E2489"/>
    <w:rsid w:val="006E31B7"/>
    <w:rsid w:val="00714729"/>
    <w:rsid w:val="00731AA1"/>
    <w:rsid w:val="00745650"/>
    <w:rsid w:val="007724D3"/>
    <w:rsid w:val="007827D9"/>
    <w:rsid w:val="00791925"/>
    <w:rsid w:val="007F2912"/>
    <w:rsid w:val="007F3427"/>
    <w:rsid w:val="00813933"/>
    <w:rsid w:val="008146DF"/>
    <w:rsid w:val="008317DD"/>
    <w:rsid w:val="008548CC"/>
    <w:rsid w:val="00856400"/>
    <w:rsid w:val="00877D6E"/>
    <w:rsid w:val="00897917"/>
    <w:rsid w:val="008B47AA"/>
    <w:rsid w:val="008C0F8E"/>
    <w:rsid w:val="008D79AB"/>
    <w:rsid w:val="008E1E82"/>
    <w:rsid w:val="008E7FEF"/>
    <w:rsid w:val="009017DF"/>
    <w:rsid w:val="00905CCD"/>
    <w:rsid w:val="00911950"/>
    <w:rsid w:val="009A4E16"/>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BF2A38"/>
    <w:rsid w:val="00C00919"/>
    <w:rsid w:val="00C32C96"/>
    <w:rsid w:val="00C61EBA"/>
    <w:rsid w:val="00C86F35"/>
    <w:rsid w:val="00C95FAD"/>
    <w:rsid w:val="00CC1AD7"/>
    <w:rsid w:val="00CE73D6"/>
    <w:rsid w:val="00D0630E"/>
    <w:rsid w:val="00D174AD"/>
    <w:rsid w:val="00D22ED2"/>
    <w:rsid w:val="00D31F7D"/>
    <w:rsid w:val="00D40B0D"/>
    <w:rsid w:val="00D43049"/>
    <w:rsid w:val="00D64BB0"/>
    <w:rsid w:val="00D677AF"/>
    <w:rsid w:val="00D7073C"/>
    <w:rsid w:val="00D730AC"/>
    <w:rsid w:val="00D8790C"/>
    <w:rsid w:val="00D96A43"/>
    <w:rsid w:val="00DF247B"/>
    <w:rsid w:val="00DF415E"/>
    <w:rsid w:val="00E11E23"/>
    <w:rsid w:val="00E16F71"/>
    <w:rsid w:val="00E37FA0"/>
    <w:rsid w:val="00E61AB8"/>
    <w:rsid w:val="00E73C5D"/>
    <w:rsid w:val="00E76C08"/>
    <w:rsid w:val="00E84A1A"/>
    <w:rsid w:val="00E86296"/>
    <w:rsid w:val="00E93FBC"/>
    <w:rsid w:val="00EB67DF"/>
    <w:rsid w:val="00EC5507"/>
    <w:rsid w:val="00ED360D"/>
    <w:rsid w:val="00EF3B51"/>
    <w:rsid w:val="00F14D9F"/>
    <w:rsid w:val="00F166C3"/>
    <w:rsid w:val="00F21DD3"/>
    <w:rsid w:val="00F37654"/>
    <w:rsid w:val="00F51378"/>
    <w:rsid w:val="00F91BC4"/>
    <w:rsid w:val="00F93016"/>
    <w:rsid w:val="00FA4A16"/>
    <w:rsid w:val="00FA60F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783</Words>
  <Characters>4468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2021-06-09T18:25:00Z</cp:lastPrinted>
  <dcterms:created xsi:type="dcterms:W3CDTF">2022-02-12T14:55:00Z</dcterms:created>
  <dcterms:modified xsi:type="dcterms:W3CDTF">2022-02-12T14:55:00Z</dcterms:modified>
</cp:coreProperties>
</file>