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D8DA7" w14:textId="77777777" w:rsidR="00B95BD6" w:rsidRDefault="00B95BD6" w:rsidP="00511B8E">
      <w:pPr>
        <w:rPr>
          <w:b/>
          <w:bCs/>
          <w:sz w:val="44"/>
          <w:szCs w:val="44"/>
        </w:rPr>
      </w:pPr>
    </w:p>
    <w:p w14:paraId="54707FC7" w14:textId="4DAF9658" w:rsidR="006C4E70" w:rsidRPr="007450D3" w:rsidRDefault="006C4E70" w:rsidP="006C4E70">
      <w:pPr>
        <w:jc w:val="center"/>
        <w:rPr>
          <w:b/>
          <w:bCs/>
          <w:sz w:val="40"/>
          <w:szCs w:val="40"/>
        </w:rPr>
      </w:pPr>
      <w:r w:rsidRPr="007450D3">
        <w:rPr>
          <w:b/>
          <w:bCs/>
          <w:sz w:val="40"/>
          <w:szCs w:val="40"/>
        </w:rPr>
        <w:t>COLONIAL POINTE COMMUNITY ASSOCIATION INC.</w:t>
      </w:r>
    </w:p>
    <w:p w14:paraId="6427857C" w14:textId="3F6B354A" w:rsidR="006C4E70" w:rsidRPr="007450D3" w:rsidRDefault="004B351C" w:rsidP="006C4E70">
      <w:pPr>
        <w:jc w:val="center"/>
        <w:rPr>
          <w:b/>
          <w:bCs/>
          <w:sz w:val="40"/>
          <w:szCs w:val="40"/>
        </w:rPr>
      </w:pPr>
      <w:r w:rsidRPr="007450D3">
        <w:rPr>
          <w:b/>
          <w:bCs/>
          <w:sz w:val="40"/>
          <w:szCs w:val="40"/>
        </w:rPr>
        <w:t>BOARD OF DIRECTORS MEETIING</w:t>
      </w:r>
    </w:p>
    <w:p w14:paraId="249C4ED7" w14:textId="6EBEC3BE" w:rsidR="000D1514" w:rsidRPr="00511B8E" w:rsidRDefault="000B4064" w:rsidP="00951ED9">
      <w:pPr>
        <w:jc w:val="center"/>
        <w:rPr>
          <w:b/>
          <w:bCs/>
          <w:sz w:val="32"/>
          <w:szCs w:val="32"/>
        </w:rPr>
      </w:pPr>
      <w:r>
        <w:rPr>
          <w:b/>
          <w:bCs/>
          <w:sz w:val="32"/>
          <w:szCs w:val="32"/>
        </w:rPr>
        <w:t>Sandcastle Property Management</w:t>
      </w:r>
    </w:p>
    <w:p w14:paraId="3B88063A" w14:textId="681CAFEA" w:rsidR="00B22AB3" w:rsidRPr="00511B8E" w:rsidRDefault="000B4064" w:rsidP="00B22AB3">
      <w:pPr>
        <w:jc w:val="center"/>
        <w:rPr>
          <w:b/>
          <w:bCs/>
          <w:sz w:val="32"/>
          <w:szCs w:val="32"/>
        </w:rPr>
      </w:pPr>
      <w:r>
        <w:rPr>
          <w:b/>
          <w:bCs/>
          <w:sz w:val="32"/>
          <w:szCs w:val="32"/>
        </w:rPr>
        <w:t>16266 San Carlos Blvd., Suite 10</w:t>
      </w:r>
    </w:p>
    <w:p w14:paraId="48FFD987" w14:textId="7CCDDB32" w:rsidR="006C4E70" w:rsidRDefault="005C2D5B" w:rsidP="006C4E70">
      <w:pPr>
        <w:jc w:val="center"/>
        <w:rPr>
          <w:b/>
          <w:bCs/>
          <w:sz w:val="32"/>
          <w:szCs w:val="32"/>
        </w:rPr>
      </w:pPr>
      <w:r>
        <w:rPr>
          <w:b/>
          <w:bCs/>
          <w:sz w:val="32"/>
          <w:szCs w:val="32"/>
        </w:rPr>
        <w:t>February 21</w:t>
      </w:r>
      <w:r w:rsidR="000B4064">
        <w:rPr>
          <w:b/>
          <w:bCs/>
          <w:sz w:val="32"/>
          <w:szCs w:val="32"/>
        </w:rPr>
        <w:t>, 2023 at 5</w:t>
      </w:r>
      <w:r w:rsidR="00B6291F">
        <w:rPr>
          <w:b/>
          <w:bCs/>
          <w:sz w:val="32"/>
          <w:szCs w:val="32"/>
        </w:rPr>
        <w:t>:00 p.m.</w:t>
      </w:r>
    </w:p>
    <w:p w14:paraId="0A75CA56" w14:textId="77777777" w:rsidR="00DA260D" w:rsidRDefault="00DA260D" w:rsidP="006C4E70">
      <w:pPr>
        <w:jc w:val="center"/>
        <w:rPr>
          <w:b/>
          <w:bCs/>
          <w:sz w:val="32"/>
          <w:szCs w:val="32"/>
        </w:rPr>
      </w:pPr>
    </w:p>
    <w:p w14:paraId="63DFEFA6" w14:textId="77777777" w:rsidR="00DA260D" w:rsidRPr="00511B8E" w:rsidRDefault="00DA260D" w:rsidP="006C4E70">
      <w:pPr>
        <w:jc w:val="center"/>
        <w:rPr>
          <w:b/>
          <w:bCs/>
          <w:sz w:val="32"/>
          <w:szCs w:val="32"/>
        </w:rPr>
      </w:pPr>
    </w:p>
    <w:p w14:paraId="280543F1" w14:textId="77777777" w:rsidR="00156FE4" w:rsidRDefault="00156FE4" w:rsidP="00791925">
      <w:pPr>
        <w:rPr>
          <w:b/>
          <w:bCs/>
          <w:sz w:val="36"/>
          <w:szCs w:val="36"/>
        </w:rPr>
      </w:pPr>
    </w:p>
    <w:p w14:paraId="3EED8F10" w14:textId="76F8B015" w:rsidR="006C4E70" w:rsidRPr="007450D3" w:rsidRDefault="006C4E70" w:rsidP="006C4E70">
      <w:pPr>
        <w:rPr>
          <w:sz w:val="36"/>
          <w:szCs w:val="36"/>
        </w:rPr>
      </w:pPr>
      <w:r w:rsidRPr="007450D3">
        <w:rPr>
          <w:b/>
          <w:bCs/>
          <w:sz w:val="36"/>
          <w:szCs w:val="36"/>
        </w:rPr>
        <w:t>Call to Order:</w:t>
      </w:r>
      <w:r w:rsidRPr="007450D3">
        <w:rPr>
          <w:b/>
          <w:bCs/>
          <w:sz w:val="36"/>
          <w:szCs w:val="36"/>
        </w:rPr>
        <w:tab/>
      </w:r>
      <w:r w:rsidRPr="007450D3">
        <w:rPr>
          <w:sz w:val="36"/>
          <w:szCs w:val="36"/>
        </w:rPr>
        <w:t xml:space="preserve">The </w:t>
      </w:r>
      <w:r w:rsidR="00D7073C" w:rsidRPr="007450D3">
        <w:rPr>
          <w:sz w:val="36"/>
          <w:szCs w:val="36"/>
        </w:rPr>
        <w:t>mee</w:t>
      </w:r>
      <w:r w:rsidR="000B4064" w:rsidRPr="007450D3">
        <w:rPr>
          <w:sz w:val="36"/>
          <w:szCs w:val="36"/>
        </w:rPr>
        <w:t>ting was called to order at 5</w:t>
      </w:r>
      <w:r w:rsidR="00951ED9" w:rsidRPr="007450D3">
        <w:rPr>
          <w:sz w:val="36"/>
          <w:szCs w:val="36"/>
        </w:rPr>
        <w:t>:00</w:t>
      </w:r>
      <w:r w:rsidRPr="007450D3">
        <w:rPr>
          <w:sz w:val="36"/>
          <w:szCs w:val="36"/>
        </w:rPr>
        <w:t xml:space="preserve">p.m. </w:t>
      </w:r>
      <w:proofErr w:type="gramStart"/>
      <w:r w:rsidRPr="007450D3">
        <w:rPr>
          <w:sz w:val="36"/>
          <w:szCs w:val="36"/>
        </w:rPr>
        <w:t>by</w:t>
      </w:r>
      <w:proofErr w:type="gramEnd"/>
      <w:r w:rsidR="000B4064" w:rsidRPr="007450D3">
        <w:rPr>
          <w:sz w:val="36"/>
          <w:szCs w:val="36"/>
        </w:rPr>
        <w:t xml:space="preserve"> </w:t>
      </w:r>
      <w:r w:rsidR="009017DF" w:rsidRPr="007450D3">
        <w:rPr>
          <w:sz w:val="36"/>
          <w:szCs w:val="36"/>
        </w:rPr>
        <w:t xml:space="preserve">Board </w:t>
      </w:r>
      <w:r w:rsidR="00D0630E" w:rsidRPr="007450D3">
        <w:rPr>
          <w:sz w:val="36"/>
          <w:szCs w:val="36"/>
        </w:rPr>
        <w:t>President, Ava Fluty</w:t>
      </w:r>
      <w:r w:rsidR="00A1202B" w:rsidRPr="007450D3">
        <w:rPr>
          <w:sz w:val="36"/>
          <w:szCs w:val="36"/>
        </w:rPr>
        <w:t>.</w:t>
      </w:r>
    </w:p>
    <w:p w14:paraId="5951C848" w14:textId="77777777" w:rsidR="00CE73D6" w:rsidRPr="007450D3" w:rsidRDefault="00CE73D6" w:rsidP="006C4E70">
      <w:pPr>
        <w:rPr>
          <w:sz w:val="36"/>
          <w:szCs w:val="36"/>
        </w:rPr>
      </w:pPr>
    </w:p>
    <w:p w14:paraId="0103FD60" w14:textId="2EE418FA" w:rsidR="00B95BD6" w:rsidRPr="007450D3" w:rsidRDefault="00A1202B" w:rsidP="006C4E70">
      <w:pPr>
        <w:rPr>
          <w:sz w:val="36"/>
          <w:szCs w:val="36"/>
        </w:rPr>
      </w:pPr>
      <w:r w:rsidRPr="007450D3">
        <w:rPr>
          <w:b/>
          <w:sz w:val="36"/>
          <w:szCs w:val="36"/>
        </w:rPr>
        <w:t>Notice of Posting</w:t>
      </w:r>
      <w:r w:rsidR="000B4064" w:rsidRPr="007450D3">
        <w:rPr>
          <w:sz w:val="36"/>
          <w:szCs w:val="36"/>
        </w:rPr>
        <w:t xml:space="preserve">:  </w:t>
      </w:r>
      <w:r w:rsidR="006E75D2" w:rsidRPr="007450D3">
        <w:rPr>
          <w:sz w:val="36"/>
          <w:szCs w:val="36"/>
        </w:rPr>
        <w:t xml:space="preserve">Notice of meeting was </w:t>
      </w:r>
      <w:r w:rsidR="000B4064" w:rsidRPr="007450D3">
        <w:rPr>
          <w:sz w:val="36"/>
          <w:szCs w:val="36"/>
        </w:rPr>
        <w:t xml:space="preserve">posted on community website and </w:t>
      </w:r>
      <w:r w:rsidR="006E75D2" w:rsidRPr="007450D3">
        <w:rPr>
          <w:sz w:val="36"/>
          <w:szCs w:val="36"/>
        </w:rPr>
        <w:t>also posted at the front gate 7 days before meeting.</w:t>
      </w:r>
    </w:p>
    <w:p w14:paraId="3F5B85D1" w14:textId="77777777" w:rsidR="00E86296" w:rsidRPr="007450D3" w:rsidRDefault="00E86296" w:rsidP="006C4E70">
      <w:pPr>
        <w:rPr>
          <w:sz w:val="36"/>
          <w:szCs w:val="36"/>
        </w:rPr>
      </w:pPr>
    </w:p>
    <w:p w14:paraId="0BFDE506" w14:textId="486216B5" w:rsidR="006C4E70" w:rsidRPr="007450D3" w:rsidRDefault="006C4E70" w:rsidP="006C4E70">
      <w:pPr>
        <w:rPr>
          <w:sz w:val="36"/>
          <w:szCs w:val="36"/>
        </w:rPr>
      </w:pPr>
      <w:r w:rsidRPr="007450D3">
        <w:rPr>
          <w:b/>
          <w:bCs/>
          <w:sz w:val="36"/>
          <w:szCs w:val="36"/>
        </w:rPr>
        <w:t>Quorum:</w:t>
      </w:r>
      <w:r w:rsidRPr="007450D3">
        <w:rPr>
          <w:b/>
          <w:bCs/>
          <w:sz w:val="36"/>
          <w:szCs w:val="36"/>
        </w:rPr>
        <w:tab/>
      </w:r>
      <w:r w:rsidRPr="007450D3">
        <w:rPr>
          <w:b/>
          <w:bCs/>
          <w:sz w:val="36"/>
          <w:szCs w:val="36"/>
        </w:rPr>
        <w:tab/>
      </w:r>
      <w:r w:rsidRPr="007450D3">
        <w:rPr>
          <w:sz w:val="36"/>
          <w:szCs w:val="36"/>
        </w:rPr>
        <w:t>Certi</w:t>
      </w:r>
      <w:r w:rsidR="00D0630E" w:rsidRPr="007450D3">
        <w:rPr>
          <w:sz w:val="36"/>
          <w:szCs w:val="36"/>
        </w:rPr>
        <w:t xml:space="preserve">fication of </w:t>
      </w:r>
      <w:r w:rsidR="00F05108" w:rsidRPr="007450D3">
        <w:rPr>
          <w:sz w:val="36"/>
          <w:szCs w:val="36"/>
        </w:rPr>
        <w:t>quorum with five</w:t>
      </w:r>
      <w:r w:rsidRPr="007450D3">
        <w:rPr>
          <w:sz w:val="36"/>
          <w:szCs w:val="36"/>
        </w:rPr>
        <w:t xml:space="preserve"> Directors present:</w:t>
      </w:r>
    </w:p>
    <w:p w14:paraId="760DF27F" w14:textId="477776DF" w:rsidR="00F05108" w:rsidRPr="007450D3" w:rsidRDefault="00D7073C"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r>
      <w:r w:rsidR="008317DD" w:rsidRPr="007450D3">
        <w:rPr>
          <w:sz w:val="36"/>
          <w:szCs w:val="36"/>
        </w:rPr>
        <w:t xml:space="preserve">President:         </w:t>
      </w:r>
      <w:r w:rsidRPr="007450D3">
        <w:rPr>
          <w:sz w:val="36"/>
          <w:szCs w:val="36"/>
        </w:rPr>
        <w:tab/>
      </w:r>
      <w:r w:rsidR="00D0630E" w:rsidRPr="007450D3">
        <w:rPr>
          <w:sz w:val="36"/>
          <w:szCs w:val="36"/>
        </w:rPr>
        <w:t>Ava Fluty</w:t>
      </w:r>
      <w:r w:rsidR="00E86296" w:rsidRPr="007450D3">
        <w:rPr>
          <w:sz w:val="36"/>
          <w:szCs w:val="36"/>
        </w:rPr>
        <w:t xml:space="preserve"> </w:t>
      </w:r>
    </w:p>
    <w:p w14:paraId="63665311" w14:textId="2352E17D" w:rsidR="006C4E70" w:rsidRPr="007450D3" w:rsidRDefault="00B22AB3"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t>Vice President:</w:t>
      </w:r>
      <w:r w:rsidRPr="007450D3">
        <w:rPr>
          <w:sz w:val="36"/>
          <w:szCs w:val="36"/>
        </w:rPr>
        <w:tab/>
        <w:t>Dennis Corcoran</w:t>
      </w:r>
      <w:r w:rsidR="00384CF7" w:rsidRPr="007450D3">
        <w:rPr>
          <w:sz w:val="36"/>
          <w:szCs w:val="36"/>
        </w:rPr>
        <w:t xml:space="preserve"> </w:t>
      </w:r>
      <w:r w:rsidR="00D677AF" w:rsidRPr="007450D3">
        <w:rPr>
          <w:sz w:val="36"/>
          <w:szCs w:val="36"/>
        </w:rPr>
        <w:t xml:space="preserve"> </w:t>
      </w:r>
    </w:p>
    <w:p w14:paraId="749B9346" w14:textId="261A5FA7" w:rsidR="006C4E70" w:rsidRPr="007450D3" w:rsidRDefault="006C4E70"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t>Secretary:</w:t>
      </w:r>
      <w:r w:rsidRPr="007450D3">
        <w:rPr>
          <w:sz w:val="36"/>
          <w:szCs w:val="36"/>
        </w:rPr>
        <w:tab/>
      </w:r>
      <w:r w:rsidRPr="007450D3">
        <w:rPr>
          <w:sz w:val="36"/>
          <w:szCs w:val="36"/>
        </w:rPr>
        <w:tab/>
        <w:t>Eunice Churchill</w:t>
      </w:r>
    </w:p>
    <w:p w14:paraId="02C426B7" w14:textId="4874E00C" w:rsidR="00D7073C" w:rsidRPr="007450D3" w:rsidRDefault="00D7073C"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t xml:space="preserve">Director: </w:t>
      </w:r>
      <w:r w:rsidRPr="007450D3">
        <w:rPr>
          <w:sz w:val="36"/>
          <w:szCs w:val="36"/>
        </w:rPr>
        <w:tab/>
      </w:r>
      <w:r w:rsidRPr="007450D3">
        <w:rPr>
          <w:sz w:val="36"/>
          <w:szCs w:val="36"/>
        </w:rPr>
        <w:tab/>
      </w:r>
      <w:r w:rsidR="007450D3">
        <w:rPr>
          <w:sz w:val="36"/>
          <w:szCs w:val="36"/>
        </w:rPr>
        <w:tab/>
      </w:r>
      <w:r w:rsidR="00447AB5" w:rsidRPr="007450D3">
        <w:rPr>
          <w:sz w:val="36"/>
          <w:szCs w:val="36"/>
        </w:rPr>
        <w:t xml:space="preserve">David </w:t>
      </w:r>
      <w:proofErr w:type="spellStart"/>
      <w:r w:rsidR="00447AB5" w:rsidRPr="007450D3">
        <w:rPr>
          <w:sz w:val="36"/>
          <w:szCs w:val="36"/>
        </w:rPr>
        <w:t>Scharnweber</w:t>
      </w:r>
      <w:proofErr w:type="spellEnd"/>
    </w:p>
    <w:p w14:paraId="1E568128" w14:textId="28673BDC" w:rsidR="00B22AB3" w:rsidRPr="007450D3" w:rsidRDefault="00B22AB3"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t>Treas</w:t>
      </w:r>
      <w:r w:rsidR="00951ED9" w:rsidRPr="007450D3">
        <w:rPr>
          <w:sz w:val="36"/>
          <w:szCs w:val="36"/>
        </w:rPr>
        <w:t>urer:</w:t>
      </w:r>
      <w:r w:rsidR="00951ED9" w:rsidRPr="007450D3">
        <w:rPr>
          <w:sz w:val="36"/>
          <w:szCs w:val="36"/>
        </w:rPr>
        <w:tab/>
      </w:r>
      <w:r w:rsidR="00951ED9" w:rsidRPr="007450D3">
        <w:rPr>
          <w:sz w:val="36"/>
          <w:szCs w:val="36"/>
        </w:rPr>
        <w:tab/>
        <w:t xml:space="preserve">Dan </w:t>
      </w:r>
      <w:proofErr w:type="spellStart"/>
      <w:r w:rsidR="00951ED9" w:rsidRPr="007450D3">
        <w:rPr>
          <w:sz w:val="36"/>
          <w:szCs w:val="36"/>
        </w:rPr>
        <w:t>Losey</w:t>
      </w:r>
      <w:proofErr w:type="spellEnd"/>
      <w:r w:rsidR="00951ED9" w:rsidRPr="007450D3">
        <w:rPr>
          <w:sz w:val="36"/>
          <w:szCs w:val="36"/>
        </w:rPr>
        <w:t xml:space="preserve"> </w:t>
      </w:r>
    </w:p>
    <w:p w14:paraId="3211A740" w14:textId="6847A4D3" w:rsidR="004B351C" w:rsidRPr="007450D3" w:rsidRDefault="00CE73D6" w:rsidP="006C4E70">
      <w:pPr>
        <w:rPr>
          <w:sz w:val="36"/>
          <w:szCs w:val="36"/>
        </w:rPr>
      </w:pPr>
      <w:r w:rsidRPr="007450D3">
        <w:rPr>
          <w:sz w:val="36"/>
          <w:szCs w:val="36"/>
        </w:rPr>
        <w:tab/>
      </w:r>
      <w:r w:rsidRPr="007450D3">
        <w:rPr>
          <w:sz w:val="36"/>
          <w:szCs w:val="36"/>
        </w:rPr>
        <w:tab/>
      </w:r>
      <w:r w:rsidRPr="007450D3">
        <w:rPr>
          <w:sz w:val="36"/>
          <w:szCs w:val="36"/>
        </w:rPr>
        <w:tab/>
      </w:r>
      <w:r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r w:rsidR="00091F02" w:rsidRPr="007450D3">
        <w:rPr>
          <w:sz w:val="36"/>
          <w:szCs w:val="36"/>
        </w:rPr>
        <w:tab/>
      </w:r>
    </w:p>
    <w:p w14:paraId="10F51B4F" w14:textId="6D06799E" w:rsidR="000D1514" w:rsidRPr="007450D3" w:rsidRDefault="00CE73D6" w:rsidP="006C4E70">
      <w:pPr>
        <w:rPr>
          <w:sz w:val="36"/>
          <w:szCs w:val="36"/>
        </w:rPr>
      </w:pPr>
      <w:r w:rsidRPr="007450D3">
        <w:rPr>
          <w:sz w:val="36"/>
          <w:szCs w:val="36"/>
        </w:rPr>
        <w:t xml:space="preserve">Also in attendance: </w:t>
      </w:r>
      <w:r w:rsidR="008B47AA" w:rsidRPr="007450D3">
        <w:rPr>
          <w:sz w:val="36"/>
          <w:szCs w:val="36"/>
        </w:rPr>
        <w:t xml:space="preserve"> </w:t>
      </w:r>
      <w:r w:rsidR="00E86296" w:rsidRPr="007450D3">
        <w:rPr>
          <w:sz w:val="36"/>
          <w:szCs w:val="36"/>
        </w:rPr>
        <w:t xml:space="preserve">Matt </w:t>
      </w:r>
      <w:proofErr w:type="spellStart"/>
      <w:r w:rsidR="00E86296" w:rsidRPr="007450D3">
        <w:rPr>
          <w:sz w:val="36"/>
          <w:szCs w:val="36"/>
        </w:rPr>
        <w:t>Deavers</w:t>
      </w:r>
      <w:proofErr w:type="spellEnd"/>
      <w:r w:rsidR="00E86296" w:rsidRPr="007450D3">
        <w:rPr>
          <w:sz w:val="36"/>
          <w:szCs w:val="36"/>
        </w:rPr>
        <w:t xml:space="preserve"> (Community Assoc. Manager)</w:t>
      </w:r>
      <w:r w:rsidR="00951ED9" w:rsidRPr="007450D3">
        <w:rPr>
          <w:sz w:val="36"/>
          <w:szCs w:val="36"/>
        </w:rPr>
        <w:t xml:space="preserve">, Tonya </w:t>
      </w:r>
      <w:proofErr w:type="spellStart"/>
      <w:r w:rsidR="00951ED9" w:rsidRPr="007450D3">
        <w:rPr>
          <w:sz w:val="36"/>
          <w:szCs w:val="36"/>
        </w:rPr>
        <w:t>Losey</w:t>
      </w:r>
      <w:proofErr w:type="spellEnd"/>
      <w:r w:rsidR="00951ED9" w:rsidRPr="007450D3">
        <w:rPr>
          <w:sz w:val="36"/>
          <w:szCs w:val="36"/>
        </w:rPr>
        <w:t xml:space="preserve"> (ARC), </w:t>
      </w:r>
      <w:proofErr w:type="spellStart"/>
      <w:r w:rsidR="00951ED9" w:rsidRPr="007450D3">
        <w:rPr>
          <w:sz w:val="36"/>
          <w:szCs w:val="36"/>
        </w:rPr>
        <w:t>Gordie</w:t>
      </w:r>
      <w:proofErr w:type="spellEnd"/>
      <w:r w:rsidR="00951ED9" w:rsidRPr="007450D3">
        <w:rPr>
          <w:sz w:val="36"/>
          <w:szCs w:val="36"/>
        </w:rPr>
        <w:t xml:space="preserve"> </w:t>
      </w:r>
      <w:proofErr w:type="spellStart"/>
      <w:r w:rsidR="00951ED9" w:rsidRPr="007450D3">
        <w:rPr>
          <w:sz w:val="36"/>
          <w:szCs w:val="36"/>
        </w:rPr>
        <w:t>Redsh</w:t>
      </w:r>
      <w:r w:rsidR="000B4064" w:rsidRPr="007450D3">
        <w:rPr>
          <w:sz w:val="36"/>
          <w:szCs w:val="36"/>
        </w:rPr>
        <w:t>aw</w:t>
      </w:r>
      <w:proofErr w:type="spellEnd"/>
      <w:r w:rsidR="000B4064" w:rsidRPr="007450D3">
        <w:rPr>
          <w:sz w:val="36"/>
          <w:szCs w:val="36"/>
        </w:rPr>
        <w:t xml:space="preserve"> (Secu</w:t>
      </w:r>
      <w:r w:rsidR="005C2D5B">
        <w:rPr>
          <w:sz w:val="36"/>
          <w:szCs w:val="36"/>
        </w:rPr>
        <w:t xml:space="preserve">rity), and homeowners Tom and Brenda Mango, </w:t>
      </w:r>
      <w:proofErr w:type="spellStart"/>
      <w:r w:rsidR="005C2D5B">
        <w:rPr>
          <w:sz w:val="36"/>
          <w:szCs w:val="36"/>
        </w:rPr>
        <w:t>Wassy</w:t>
      </w:r>
      <w:proofErr w:type="spellEnd"/>
      <w:r w:rsidR="005C2D5B">
        <w:rPr>
          <w:sz w:val="36"/>
          <w:szCs w:val="36"/>
        </w:rPr>
        <w:t xml:space="preserve"> </w:t>
      </w:r>
      <w:proofErr w:type="spellStart"/>
      <w:r w:rsidR="005C2D5B">
        <w:rPr>
          <w:sz w:val="36"/>
          <w:szCs w:val="36"/>
        </w:rPr>
        <w:t>Boddison</w:t>
      </w:r>
      <w:proofErr w:type="spellEnd"/>
      <w:r w:rsidR="005C2D5B">
        <w:rPr>
          <w:sz w:val="36"/>
          <w:szCs w:val="36"/>
        </w:rPr>
        <w:t>,</w:t>
      </w:r>
      <w:r w:rsidR="004913D8">
        <w:rPr>
          <w:sz w:val="36"/>
          <w:szCs w:val="36"/>
        </w:rPr>
        <w:t xml:space="preserve"> </w:t>
      </w:r>
      <w:proofErr w:type="spellStart"/>
      <w:r w:rsidR="004913D8">
        <w:rPr>
          <w:sz w:val="36"/>
          <w:szCs w:val="36"/>
        </w:rPr>
        <w:t>Abbie</w:t>
      </w:r>
      <w:proofErr w:type="spellEnd"/>
      <w:r w:rsidR="004913D8">
        <w:rPr>
          <w:sz w:val="36"/>
          <w:szCs w:val="36"/>
        </w:rPr>
        <w:t xml:space="preserve"> Johnson and Terry Frost</w:t>
      </w:r>
      <w:r w:rsidR="00951ED9" w:rsidRPr="007450D3">
        <w:rPr>
          <w:sz w:val="36"/>
          <w:szCs w:val="36"/>
        </w:rPr>
        <w:t>.</w:t>
      </w:r>
    </w:p>
    <w:p w14:paraId="35CF6517" w14:textId="77777777" w:rsidR="003B0F53" w:rsidRPr="007450D3" w:rsidRDefault="003B0F53" w:rsidP="006C4E70">
      <w:pPr>
        <w:rPr>
          <w:sz w:val="36"/>
          <w:szCs w:val="36"/>
        </w:rPr>
      </w:pPr>
    </w:p>
    <w:p w14:paraId="5E27FBFC" w14:textId="7364E3A0" w:rsidR="006A0C82" w:rsidRPr="007450D3" w:rsidRDefault="004B351C" w:rsidP="00A1202B">
      <w:pPr>
        <w:rPr>
          <w:sz w:val="36"/>
          <w:szCs w:val="36"/>
        </w:rPr>
      </w:pPr>
      <w:r w:rsidRPr="007450D3">
        <w:rPr>
          <w:b/>
          <w:sz w:val="36"/>
          <w:szCs w:val="36"/>
        </w:rPr>
        <w:t xml:space="preserve">Reading and Approval of Minutes:  </w:t>
      </w:r>
      <w:r w:rsidRPr="007450D3">
        <w:rPr>
          <w:sz w:val="36"/>
          <w:szCs w:val="36"/>
        </w:rPr>
        <w:t>A motion was made by</w:t>
      </w:r>
      <w:r w:rsidR="005C2D5B">
        <w:rPr>
          <w:sz w:val="36"/>
          <w:szCs w:val="36"/>
        </w:rPr>
        <w:t xml:space="preserve"> Ava Fluty</w:t>
      </w:r>
      <w:r w:rsidR="003B0F53" w:rsidRPr="007450D3">
        <w:rPr>
          <w:sz w:val="36"/>
          <w:szCs w:val="36"/>
        </w:rPr>
        <w:t xml:space="preserve"> </w:t>
      </w:r>
      <w:r w:rsidR="008B47AA" w:rsidRPr="007450D3">
        <w:rPr>
          <w:sz w:val="36"/>
          <w:szCs w:val="36"/>
        </w:rPr>
        <w:t xml:space="preserve">to </w:t>
      </w:r>
      <w:r w:rsidR="00351D15">
        <w:rPr>
          <w:sz w:val="36"/>
          <w:szCs w:val="36"/>
        </w:rPr>
        <w:t>approve the January 17, 2023</w:t>
      </w:r>
      <w:r w:rsidR="00D40B0D" w:rsidRPr="007450D3">
        <w:rPr>
          <w:sz w:val="36"/>
          <w:szCs w:val="36"/>
        </w:rPr>
        <w:t xml:space="preserve"> </w:t>
      </w:r>
      <w:r w:rsidR="008B47AA" w:rsidRPr="007450D3">
        <w:rPr>
          <w:sz w:val="36"/>
          <w:szCs w:val="36"/>
        </w:rPr>
        <w:t>Board of Directors M</w:t>
      </w:r>
      <w:r w:rsidR="00D40B0D" w:rsidRPr="007450D3">
        <w:rPr>
          <w:sz w:val="36"/>
          <w:szCs w:val="36"/>
        </w:rPr>
        <w:t>inutes</w:t>
      </w:r>
      <w:r w:rsidR="000B4064" w:rsidRPr="007450D3">
        <w:rPr>
          <w:sz w:val="36"/>
          <w:szCs w:val="36"/>
        </w:rPr>
        <w:t xml:space="preserve"> as corrected</w:t>
      </w:r>
      <w:r w:rsidR="006B1505" w:rsidRPr="007450D3">
        <w:rPr>
          <w:sz w:val="36"/>
          <w:szCs w:val="36"/>
        </w:rPr>
        <w:t>.</w:t>
      </w:r>
      <w:r w:rsidRPr="007450D3">
        <w:rPr>
          <w:sz w:val="36"/>
          <w:szCs w:val="36"/>
        </w:rPr>
        <w:t xml:space="preserve">  </w:t>
      </w:r>
      <w:proofErr w:type="gramStart"/>
      <w:r w:rsidRPr="007450D3">
        <w:rPr>
          <w:sz w:val="36"/>
          <w:szCs w:val="36"/>
        </w:rPr>
        <w:t>Motio</w:t>
      </w:r>
      <w:r w:rsidR="00CE73D6" w:rsidRPr="007450D3">
        <w:rPr>
          <w:sz w:val="36"/>
          <w:szCs w:val="36"/>
        </w:rPr>
        <w:t>n w</w:t>
      </w:r>
      <w:r w:rsidR="004D415D" w:rsidRPr="007450D3">
        <w:rPr>
          <w:sz w:val="36"/>
          <w:szCs w:val="36"/>
        </w:rPr>
        <w:t xml:space="preserve">as seconded by </w:t>
      </w:r>
      <w:r w:rsidR="00351D15">
        <w:rPr>
          <w:sz w:val="36"/>
          <w:szCs w:val="36"/>
        </w:rPr>
        <w:t>Dennis Corcoran</w:t>
      </w:r>
      <w:proofErr w:type="gramEnd"/>
      <w:r w:rsidR="004D415D" w:rsidRPr="007450D3">
        <w:rPr>
          <w:sz w:val="36"/>
          <w:szCs w:val="36"/>
        </w:rPr>
        <w:t xml:space="preserve">.  </w:t>
      </w:r>
      <w:r w:rsidRPr="007450D3">
        <w:rPr>
          <w:sz w:val="36"/>
          <w:szCs w:val="36"/>
        </w:rPr>
        <w:t>All were in favo</w:t>
      </w:r>
      <w:r w:rsidR="00083570" w:rsidRPr="007450D3">
        <w:rPr>
          <w:sz w:val="36"/>
          <w:szCs w:val="36"/>
        </w:rPr>
        <w:t xml:space="preserve">r and </w:t>
      </w:r>
      <w:r w:rsidR="00B22AB3" w:rsidRPr="007450D3">
        <w:rPr>
          <w:sz w:val="36"/>
          <w:szCs w:val="36"/>
        </w:rPr>
        <w:t>motion passed 5</w:t>
      </w:r>
      <w:r w:rsidRPr="007450D3">
        <w:rPr>
          <w:sz w:val="36"/>
          <w:szCs w:val="36"/>
        </w:rPr>
        <w:t>-0.</w:t>
      </w:r>
    </w:p>
    <w:p w14:paraId="7F23C07A" w14:textId="77777777" w:rsidR="000B4064" w:rsidRPr="007450D3" w:rsidRDefault="000B4064" w:rsidP="00A1202B">
      <w:pPr>
        <w:rPr>
          <w:sz w:val="36"/>
          <w:szCs w:val="36"/>
        </w:rPr>
      </w:pPr>
    </w:p>
    <w:p w14:paraId="1B09B4B3" w14:textId="3A800222" w:rsidR="000B4064" w:rsidRDefault="000B4064" w:rsidP="00A1202B">
      <w:pPr>
        <w:rPr>
          <w:sz w:val="36"/>
          <w:szCs w:val="36"/>
        </w:rPr>
      </w:pPr>
      <w:r w:rsidRPr="007450D3">
        <w:rPr>
          <w:b/>
          <w:sz w:val="36"/>
          <w:szCs w:val="36"/>
        </w:rPr>
        <w:t>Treasurer’s Report</w:t>
      </w:r>
      <w:r w:rsidRPr="007450D3">
        <w:rPr>
          <w:sz w:val="36"/>
          <w:szCs w:val="36"/>
        </w:rPr>
        <w:t>:  After Hurricane Ian, taking into acco</w:t>
      </w:r>
      <w:r w:rsidR="00351D15">
        <w:rPr>
          <w:sz w:val="36"/>
          <w:szCs w:val="36"/>
        </w:rPr>
        <w:t xml:space="preserve">unt the amount paid for damages sustained, the Association is showing a loss of over </w:t>
      </w:r>
    </w:p>
    <w:p w14:paraId="5482D707" w14:textId="5BDE9CFB" w:rsidR="00351D15" w:rsidRDefault="00351D15" w:rsidP="00A1202B">
      <w:pPr>
        <w:rPr>
          <w:sz w:val="36"/>
          <w:szCs w:val="36"/>
        </w:rPr>
      </w:pPr>
      <w:proofErr w:type="gramStart"/>
      <w:r>
        <w:rPr>
          <w:sz w:val="36"/>
          <w:szCs w:val="36"/>
        </w:rPr>
        <w:t>$6 000.</w:t>
      </w:r>
      <w:proofErr w:type="gramEnd"/>
    </w:p>
    <w:p w14:paraId="20F9AC2B" w14:textId="77777777" w:rsidR="00DA260D" w:rsidRDefault="00DA260D" w:rsidP="00A1202B">
      <w:pPr>
        <w:rPr>
          <w:sz w:val="36"/>
          <w:szCs w:val="36"/>
        </w:rPr>
      </w:pPr>
    </w:p>
    <w:p w14:paraId="254EA093" w14:textId="77777777" w:rsidR="00DA260D" w:rsidRDefault="00DA260D" w:rsidP="00A1202B">
      <w:pPr>
        <w:rPr>
          <w:sz w:val="36"/>
          <w:szCs w:val="36"/>
        </w:rPr>
      </w:pPr>
    </w:p>
    <w:p w14:paraId="522F12FF" w14:textId="77777777" w:rsidR="00DA260D" w:rsidRDefault="00DA260D" w:rsidP="00A1202B">
      <w:pPr>
        <w:rPr>
          <w:sz w:val="36"/>
          <w:szCs w:val="36"/>
        </w:rPr>
      </w:pPr>
    </w:p>
    <w:p w14:paraId="2D7BD1CC" w14:textId="7D410F4C" w:rsidR="00351D15" w:rsidRDefault="00DA260D" w:rsidP="00A1202B">
      <w:pPr>
        <w:rPr>
          <w:sz w:val="36"/>
          <w:szCs w:val="36"/>
        </w:rPr>
      </w:pPr>
      <w:proofErr w:type="gramStart"/>
      <w:r>
        <w:rPr>
          <w:sz w:val="36"/>
          <w:szCs w:val="36"/>
        </w:rPr>
        <w:t>Curre</w:t>
      </w:r>
      <w:r w:rsidR="00351D15">
        <w:rPr>
          <w:sz w:val="36"/>
          <w:szCs w:val="36"/>
        </w:rPr>
        <w:t>nt hurricane expenses to date amount to $33 200.</w:t>
      </w:r>
      <w:r w:rsidR="004913D8">
        <w:rPr>
          <w:sz w:val="36"/>
          <w:szCs w:val="36"/>
        </w:rPr>
        <w:t>00.</w:t>
      </w:r>
      <w:proofErr w:type="gramEnd"/>
      <w:r w:rsidR="00351D15">
        <w:rPr>
          <w:sz w:val="36"/>
          <w:szCs w:val="36"/>
        </w:rPr>
        <w:t xml:space="preserve">  Additional expenditure for the hurricane was for the remainder of the irrigation repair ($6 200) and mulching of the south side.  There is still $6200 from the first instal</w:t>
      </w:r>
      <w:r w:rsidR="004913D8">
        <w:rPr>
          <w:sz w:val="36"/>
          <w:szCs w:val="36"/>
        </w:rPr>
        <w:t>l</w:t>
      </w:r>
      <w:r w:rsidR="00351D15">
        <w:rPr>
          <w:sz w:val="36"/>
          <w:szCs w:val="36"/>
        </w:rPr>
        <w:t>ment/surplus funds that were allocated and in mid April the second instal</w:t>
      </w:r>
      <w:r w:rsidR="004913D8">
        <w:rPr>
          <w:sz w:val="36"/>
          <w:szCs w:val="36"/>
        </w:rPr>
        <w:t>l</w:t>
      </w:r>
      <w:r w:rsidR="00351D15">
        <w:rPr>
          <w:sz w:val="36"/>
          <w:szCs w:val="36"/>
        </w:rPr>
        <w:t>ment of the assessment will yield another $14 400.</w:t>
      </w:r>
      <w:r w:rsidR="004913D8">
        <w:rPr>
          <w:sz w:val="36"/>
          <w:szCs w:val="36"/>
        </w:rPr>
        <w:t>00.</w:t>
      </w:r>
      <w:r w:rsidR="00351D15">
        <w:rPr>
          <w:sz w:val="36"/>
          <w:szCs w:val="36"/>
        </w:rPr>
        <w:t xml:space="preserve">  These funds will be used to purchase and install bushes on the east side, as well as sod.  Funds will also be allocated to repair/replace the gates at the main entrance.</w:t>
      </w:r>
    </w:p>
    <w:p w14:paraId="4817D464" w14:textId="237FF71E" w:rsidR="00351D15" w:rsidRPr="007450D3" w:rsidRDefault="00DA260D" w:rsidP="00A1202B">
      <w:pPr>
        <w:rPr>
          <w:sz w:val="36"/>
          <w:szCs w:val="36"/>
        </w:rPr>
      </w:pPr>
      <w:r>
        <w:rPr>
          <w:sz w:val="36"/>
          <w:szCs w:val="36"/>
        </w:rPr>
        <w:tab/>
      </w:r>
    </w:p>
    <w:p w14:paraId="1CDD2BCC" w14:textId="21B45481" w:rsidR="000B4064" w:rsidRPr="007450D3" w:rsidRDefault="000B4064" w:rsidP="00A1202B">
      <w:pPr>
        <w:rPr>
          <w:sz w:val="36"/>
          <w:szCs w:val="36"/>
        </w:rPr>
      </w:pPr>
      <w:r w:rsidRPr="007450D3">
        <w:rPr>
          <w:sz w:val="36"/>
          <w:szCs w:val="36"/>
        </w:rPr>
        <w:t xml:space="preserve">A motion was made by Dan </w:t>
      </w:r>
      <w:proofErr w:type="spellStart"/>
      <w:r w:rsidRPr="007450D3">
        <w:rPr>
          <w:sz w:val="36"/>
          <w:szCs w:val="36"/>
        </w:rPr>
        <w:t>Losey</w:t>
      </w:r>
      <w:proofErr w:type="spellEnd"/>
      <w:r w:rsidRPr="007450D3">
        <w:rPr>
          <w:sz w:val="36"/>
          <w:szCs w:val="36"/>
        </w:rPr>
        <w:t xml:space="preserve"> to </w:t>
      </w:r>
      <w:r w:rsidR="00351D15">
        <w:rPr>
          <w:sz w:val="36"/>
          <w:szCs w:val="36"/>
        </w:rPr>
        <w:t xml:space="preserve">take $3800 </w:t>
      </w:r>
      <w:r w:rsidR="00D253F1">
        <w:rPr>
          <w:sz w:val="36"/>
          <w:szCs w:val="36"/>
        </w:rPr>
        <w:t xml:space="preserve">(made up </w:t>
      </w:r>
      <w:r w:rsidR="004913D8">
        <w:rPr>
          <w:sz w:val="36"/>
          <w:szCs w:val="36"/>
        </w:rPr>
        <w:t>from the Inter</w:t>
      </w:r>
      <w:r w:rsidR="00351D15">
        <w:rPr>
          <w:sz w:val="36"/>
          <w:szCs w:val="36"/>
        </w:rPr>
        <w:t>est e</w:t>
      </w:r>
      <w:r w:rsidR="00D253F1">
        <w:rPr>
          <w:sz w:val="36"/>
          <w:szCs w:val="36"/>
        </w:rPr>
        <w:t xml:space="preserve">arned in the Reserve Fund as well as the $1900 buffer fence fund) and place this in the Wall Reserve Fund, which will fully fund the account.  </w:t>
      </w:r>
      <w:proofErr w:type="gramStart"/>
      <w:r w:rsidR="00D253F1">
        <w:rPr>
          <w:sz w:val="36"/>
          <w:szCs w:val="36"/>
        </w:rPr>
        <w:t>Motion was seconded by Dennis Corcoran</w:t>
      </w:r>
      <w:proofErr w:type="gramEnd"/>
      <w:r w:rsidR="00D253F1">
        <w:rPr>
          <w:sz w:val="36"/>
          <w:szCs w:val="36"/>
        </w:rPr>
        <w:t>.  All were in favor and the motion passed 5-0</w:t>
      </w:r>
    </w:p>
    <w:p w14:paraId="25B42CA8" w14:textId="77777777" w:rsidR="000B4064" w:rsidRPr="007450D3" w:rsidRDefault="000B4064" w:rsidP="00A1202B">
      <w:pPr>
        <w:rPr>
          <w:sz w:val="36"/>
          <w:szCs w:val="36"/>
        </w:rPr>
      </w:pPr>
    </w:p>
    <w:p w14:paraId="0BDB6478" w14:textId="65F8E621" w:rsidR="000B4064" w:rsidRDefault="00D253F1" w:rsidP="00A1202B">
      <w:pPr>
        <w:rPr>
          <w:sz w:val="36"/>
          <w:szCs w:val="36"/>
        </w:rPr>
      </w:pPr>
      <w:r>
        <w:rPr>
          <w:sz w:val="36"/>
          <w:szCs w:val="36"/>
        </w:rPr>
        <w:t xml:space="preserve">Repair of the gate should be a priority.  $6200 is available from funds from the surplus/assessment and $6 600 is available in the Gate Reserve Fund.  </w:t>
      </w:r>
    </w:p>
    <w:p w14:paraId="007D6784" w14:textId="77777777" w:rsidR="00D253F1" w:rsidRDefault="00D253F1" w:rsidP="00A1202B">
      <w:pPr>
        <w:rPr>
          <w:sz w:val="36"/>
          <w:szCs w:val="36"/>
        </w:rPr>
      </w:pPr>
    </w:p>
    <w:p w14:paraId="18A15C27" w14:textId="253BD335" w:rsidR="00D253F1" w:rsidRDefault="00D253F1" w:rsidP="00A1202B">
      <w:pPr>
        <w:rPr>
          <w:sz w:val="36"/>
          <w:szCs w:val="36"/>
        </w:rPr>
      </w:pPr>
      <w:r>
        <w:rPr>
          <w:sz w:val="36"/>
          <w:szCs w:val="36"/>
        </w:rPr>
        <w:t>A motion</w:t>
      </w:r>
      <w:r w:rsidR="00551D0E">
        <w:rPr>
          <w:sz w:val="36"/>
          <w:szCs w:val="36"/>
        </w:rPr>
        <w:t xml:space="preserve"> was made by Dan </w:t>
      </w:r>
      <w:proofErr w:type="spellStart"/>
      <w:r w:rsidR="00551D0E">
        <w:rPr>
          <w:sz w:val="36"/>
          <w:szCs w:val="36"/>
        </w:rPr>
        <w:t>Losey</w:t>
      </w:r>
      <w:proofErr w:type="spellEnd"/>
      <w:r w:rsidR="00551D0E">
        <w:rPr>
          <w:sz w:val="36"/>
          <w:szCs w:val="36"/>
        </w:rPr>
        <w:t xml:space="preserve"> to get</w:t>
      </w:r>
      <w:r>
        <w:rPr>
          <w:sz w:val="36"/>
          <w:szCs w:val="36"/>
        </w:rPr>
        <w:t xml:space="preserve"> 3 bids.  Funding will come </w:t>
      </w:r>
      <w:r w:rsidR="00551D0E">
        <w:rPr>
          <w:sz w:val="36"/>
          <w:szCs w:val="36"/>
        </w:rPr>
        <w:t>from assessment money</w:t>
      </w:r>
      <w:r>
        <w:rPr>
          <w:sz w:val="36"/>
          <w:szCs w:val="36"/>
        </w:rPr>
        <w:t xml:space="preserve"> and gate reserve fund.  </w:t>
      </w:r>
      <w:proofErr w:type="gramStart"/>
      <w:r>
        <w:rPr>
          <w:sz w:val="36"/>
          <w:szCs w:val="36"/>
        </w:rPr>
        <w:t>Motion was seconded by Eunice Churchill</w:t>
      </w:r>
      <w:proofErr w:type="gramEnd"/>
      <w:r>
        <w:rPr>
          <w:sz w:val="36"/>
          <w:szCs w:val="36"/>
        </w:rPr>
        <w:t>.  All were in favor and the motion passed 5-0</w:t>
      </w:r>
    </w:p>
    <w:p w14:paraId="03226B0E" w14:textId="77777777" w:rsidR="00551D0E" w:rsidRDefault="00551D0E" w:rsidP="00A1202B">
      <w:pPr>
        <w:rPr>
          <w:sz w:val="36"/>
          <w:szCs w:val="36"/>
        </w:rPr>
      </w:pPr>
    </w:p>
    <w:p w14:paraId="5A71AC0C" w14:textId="77777777" w:rsidR="00551D0E" w:rsidRPr="007450D3" w:rsidRDefault="00551D0E" w:rsidP="00A1202B">
      <w:pPr>
        <w:rPr>
          <w:sz w:val="36"/>
          <w:szCs w:val="36"/>
        </w:rPr>
      </w:pPr>
    </w:p>
    <w:p w14:paraId="277C8FB1" w14:textId="55E23425" w:rsidR="00DA260D" w:rsidRPr="007450D3" w:rsidRDefault="00897917" w:rsidP="00A52B7D">
      <w:pPr>
        <w:rPr>
          <w:b/>
          <w:sz w:val="36"/>
          <w:szCs w:val="36"/>
        </w:rPr>
      </w:pPr>
      <w:r w:rsidRPr="007450D3">
        <w:rPr>
          <w:b/>
          <w:sz w:val="36"/>
          <w:szCs w:val="36"/>
        </w:rPr>
        <w:t>Committee Reports:</w:t>
      </w:r>
    </w:p>
    <w:p w14:paraId="47066C0A" w14:textId="77777777" w:rsidR="00D253F1" w:rsidRDefault="00D253F1" w:rsidP="00A52B7D">
      <w:pPr>
        <w:rPr>
          <w:sz w:val="36"/>
          <w:szCs w:val="36"/>
        </w:rPr>
      </w:pPr>
      <w:r>
        <w:rPr>
          <w:b/>
          <w:sz w:val="36"/>
          <w:szCs w:val="36"/>
        </w:rPr>
        <w:t xml:space="preserve">ARC </w:t>
      </w:r>
      <w:proofErr w:type="gramStart"/>
      <w:r>
        <w:rPr>
          <w:b/>
          <w:sz w:val="36"/>
          <w:szCs w:val="36"/>
        </w:rPr>
        <w:t xml:space="preserve">-   </w:t>
      </w:r>
      <w:r>
        <w:rPr>
          <w:sz w:val="36"/>
          <w:szCs w:val="36"/>
        </w:rPr>
        <w:t>Requests</w:t>
      </w:r>
      <w:proofErr w:type="gramEnd"/>
      <w:r>
        <w:rPr>
          <w:sz w:val="36"/>
          <w:szCs w:val="36"/>
        </w:rPr>
        <w:t xml:space="preserve"> received from 4 homes for new roofs (15017, 15025, 15050 and 15082)</w:t>
      </w:r>
    </w:p>
    <w:p w14:paraId="28864E00" w14:textId="61F75830" w:rsidR="004C353E" w:rsidRPr="007450D3" w:rsidRDefault="004C353E" w:rsidP="00A52B7D">
      <w:pPr>
        <w:rPr>
          <w:sz w:val="36"/>
          <w:szCs w:val="36"/>
        </w:rPr>
      </w:pPr>
    </w:p>
    <w:p w14:paraId="15602DEB" w14:textId="26157FF3" w:rsidR="00B02B1C" w:rsidRDefault="004C353E" w:rsidP="00A52B7D">
      <w:pPr>
        <w:rPr>
          <w:sz w:val="36"/>
          <w:szCs w:val="36"/>
        </w:rPr>
      </w:pPr>
      <w:r w:rsidRPr="007450D3">
        <w:rPr>
          <w:b/>
          <w:sz w:val="36"/>
          <w:szCs w:val="36"/>
        </w:rPr>
        <w:t>Violations</w:t>
      </w:r>
      <w:r w:rsidRPr="007450D3">
        <w:rPr>
          <w:sz w:val="36"/>
          <w:szCs w:val="36"/>
        </w:rPr>
        <w:t xml:space="preserve"> – </w:t>
      </w:r>
      <w:r w:rsidR="000820E6">
        <w:rPr>
          <w:sz w:val="36"/>
          <w:szCs w:val="36"/>
        </w:rPr>
        <w:t xml:space="preserve">15009 did not submit </w:t>
      </w:r>
      <w:proofErr w:type="gramStart"/>
      <w:r w:rsidR="000820E6">
        <w:rPr>
          <w:sz w:val="36"/>
          <w:szCs w:val="36"/>
        </w:rPr>
        <w:t>a</w:t>
      </w:r>
      <w:proofErr w:type="gramEnd"/>
      <w:r w:rsidR="000820E6">
        <w:rPr>
          <w:sz w:val="36"/>
          <w:szCs w:val="36"/>
        </w:rPr>
        <w:t xml:space="preserve"> ARC approval for a new roof.  Matt will send a letter to the homeowner requesting documentation and permits.</w:t>
      </w:r>
    </w:p>
    <w:p w14:paraId="5734F7DB" w14:textId="77777777" w:rsidR="000820E6" w:rsidRDefault="000820E6" w:rsidP="00A52B7D">
      <w:pPr>
        <w:rPr>
          <w:sz w:val="36"/>
          <w:szCs w:val="36"/>
        </w:rPr>
      </w:pPr>
    </w:p>
    <w:p w14:paraId="21DA5CA1" w14:textId="47EC425B" w:rsidR="000820E6" w:rsidRDefault="00551D0E" w:rsidP="00A52B7D">
      <w:pPr>
        <w:rPr>
          <w:sz w:val="36"/>
          <w:szCs w:val="36"/>
        </w:rPr>
      </w:pPr>
      <w:proofErr w:type="gramStart"/>
      <w:r>
        <w:rPr>
          <w:sz w:val="36"/>
          <w:szCs w:val="36"/>
        </w:rPr>
        <w:t>A loose dog has been</w:t>
      </w:r>
      <w:r w:rsidR="000820E6">
        <w:rPr>
          <w:sz w:val="36"/>
          <w:szCs w:val="36"/>
        </w:rPr>
        <w:t xml:space="preserve"> reported by sever</w:t>
      </w:r>
      <w:r>
        <w:rPr>
          <w:sz w:val="36"/>
          <w:szCs w:val="36"/>
        </w:rPr>
        <w:t>a</w:t>
      </w:r>
      <w:r w:rsidR="000820E6">
        <w:rPr>
          <w:sz w:val="36"/>
          <w:szCs w:val="36"/>
        </w:rPr>
        <w:t>l homeowners</w:t>
      </w:r>
      <w:proofErr w:type="gramEnd"/>
      <w:r w:rsidR="000820E6">
        <w:rPr>
          <w:sz w:val="36"/>
          <w:szCs w:val="36"/>
        </w:rPr>
        <w:t>, on different days.  The homeowner will receive a fining letter in regard to this matter.</w:t>
      </w:r>
    </w:p>
    <w:p w14:paraId="51204DAD" w14:textId="77777777" w:rsidR="000820E6" w:rsidRDefault="000820E6" w:rsidP="00A52B7D">
      <w:pPr>
        <w:rPr>
          <w:sz w:val="36"/>
          <w:szCs w:val="36"/>
        </w:rPr>
      </w:pPr>
    </w:p>
    <w:p w14:paraId="37FED2CD" w14:textId="77777777" w:rsidR="000820E6" w:rsidRDefault="000820E6" w:rsidP="00A52B7D">
      <w:pPr>
        <w:rPr>
          <w:sz w:val="36"/>
          <w:szCs w:val="36"/>
        </w:rPr>
      </w:pPr>
    </w:p>
    <w:p w14:paraId="45E9C888" w14:textId="3805D403" w:rsidR="000820E6" w:rsidRDefault="000820E6" w:rsidP="00A52B7D">
      <w:pPr>
        <w:rPr>
          <w:sz w:val="36"/>
          <w:szCs w:val="36"/>
        </w:rPr>
      </w:pPr>
    </w:p>
    <w:p w14:paraId="50F19C45" w14:textId="77777777" w:rsidR="000820E6" w:rsidRDefault="000820E6" w:rsidP="00A52B7D">
      <w:pPr>
        <w:rPr>
          <w:sz w:val="36"/>
          <w:szCs w:val="36"/>
        </w:rPr>
      </w:pPr>
    </w:p>
    <w:p w14:paraId="34E38A3B" w14:textId="38EBFF45" w:rsidR="000820E6" w:rsidRDefault="000820E6" w:rsidP="00A52B7D">
      <w:pPr>
        <w:rPr>
          <w:sz w:val="36"/>
          <w:szCs w:val="36"/>
        </w:rPr>
      </w:pPr>
      <w:r>
        <w:rPr>
          <w:sz w:val="36"/>
          <w:szCs w:val="36"/>
        </w:rPr>
        <w:t>Resident at 15044 planted grass seed on bare spots caused by hurricane debris.  This is not consistent with the neighborhood.  They will be asked to replace this with sod.</w:t>
      </w:r>
    </w:p>
    <w:p w14:paraId="0ECED380" w14:textId="77777777" w:rsidR="004C353E" w:rsidRPr="007450D3" w:rsidRDefault="004C353E" w:rsidP="00A52B7D">
      <w:pPr>
        <w:rPr>
          <w:b/>
          <w:sz w:val="36"/>
          <w:szCs w:val="36"/>
        </w:rPr>
      </w:pPr>
    </w:p>
    <w:p w14:paraId="6255209F" w14:textId="633A01CD" w:rsidR="004C353E" w:rsidRDefault="00897917" w:rsidP="00E75E1D">
      <w:pPr>
        <w:rPr>
          <w:sz w:val="36"/>
          <w:szCs w:val="36"/>
        </w:rPr>
      </w:pPr>
      <w:r w:rsidRPr="007450D3">
        <w:rPr>
          <w:b/>
          <w:sz w:val="36"/>
          <w:szCs w:val="36"/>
        </w:rPr>
        <w:t>Security</w:t>
      </w:r>
      <w:r w:rsidR="00384CF7" w:rsidRPr="007450D3">
        <w:rPr>
          <w:sz w:val="36"/>
          <w:szCs w:val="36"/>
        </w:rPr>
        <w:t xml:space="preserve"> </w:t>
      </w:r>
      <w:proofErr w:type="gramStart"/>
      <w:r w:rsidR="00384CF7" w:rsidRPr="007450D3">
        <w:rPr>
          <w:sz w:val="36"/>
          <w:szCs w:val="36"/>
        </w:rPr>
        <w:t>–</w:t>
      </w:r>
      <w:r w:rsidR="003D5382" w:rsidRPr="007450D3">
        <w:rPr>
          <w:sz w:val="36"/>
          <w:szCs w:val="36"/>
        </w:rPr>
        <w:t xml:space="preserve">  </w:t>
      </w:r>
      <w:r w:rsidR="00B02B1C">
        <w:rPr>
          <w:sz w:val="36"/>
          <w:szCs w:val="36"/>
        </w:rPr>
        <w:t>Nothing</w:t>
      </w:r>
      <w:proofErr w:type="gramEnd"/>
      <w:r w:rsidR="00B02B1C">
        <w:rPr>
          <w:sz w:val="36"/>
          <w:szCs w:val="36"/>
        </w:rPr>
        <w:t xml:space="preserve"> to report.</w:t>
      </w:r>
    </w:p>
    <w:p w14:paraId="4363F169" w14:textId="77777777" w:rsidR="00B02B1C" w:rsidRPr="007450D3" w:rsidRDefault="00B02B1C" w:rsidP="00E75E1D">
      <w:pPr>
        <w:rPr>
          <w:sz w:val="36"/>
          <w:szCs w:val="36"/>
        </w:rPr>
      </w:pPr>
    </w:p>
    <w:p w14:paraId="7EAB3440" w14:textId="77777777" w:rsidR="000820E6" w:rsidRDefault="004C353E" w:rsidP="00E75E1D">
      <w:pPr>
        <w:rPr>
          <w:sz w:val="36"/>
          <w:szCs w:val="36"/>
        </w:rPr>
      </w:pPr>
      <w:r w:rsidRPr="007450D3">
        <w:rPr>
          <w:b/>
          <w:sz w:val="36"/>
          <w:szCs w:val="36"/>
        </w:rPr>
        <w:t>Landscaping</w:t>
      </w:r>
      <w:r w:rsidR="000820E6">
        <w:rPr>
          <w:b/>
          <w:sz w:val="36"/>
          <w:szCs w:val="36"/>
        </w:rPr>
        <w:t xml:space="preserve">- </w:t>
      </w:r>
      <w:r w:rsidR="000820E6">
        <w:rPr>
          <w:sz w:val="36"/>
          <w:szCs w:val="36"/>
        </w:rPr>
        <w:t>Sprinklers are working at 100%</w:t>
      </w:r>
    </w:p>
    <w:p w14:paraId="7233C6D2" w14:textId="77777777" w:rsidR="000820E6" w:rsidRDefault="000820E6" w:rsidP="00E75E1D">
      <w:pPr>
        <w:rPr>
          <w:sz w:val="36"/>
          <w:szCs w:val="36"/>
        </w:rPr>
      </w:pPr>
    </w:p>
    <w:p w14:paraId="76D16C8B" w14:textId="4CF0E418" w:rsidR="004C353E" w:rsidRPr="00551D0E" w:rsidRDefault="000820E6" w:rsidP="00E75E1D">
      <w:pPr>
        <w:rPr>
          <w:rFonts w:ascii="Times New Roman" w:eastAsia="Times New Roman" w:hAnsi="Times New Roman" w:cs="Times New Roman"/>
          <w:sz w:val="20"/>
          <w:szCs w:val="20"/>
        </w:rPr>
      </w:pPr>
      <w:r>
        <w:rPr>
          <w:sz w:val="36"/>
          <w:szCs w:val="36"/>
        </w:rPr>
        <w:t>Several homeowners asked about the progress of reinstating/planting trees/bushes along the east side.    There is a plan to plant bushes and or trees</w:t>
      </w:r>
      <w:r w:rsidR="00551D0E">
        <w:rPr>
          <w:sz w:val="36"/>
          <w:szCs w:val="36"/>
        </w:rPr>
        <w:t>.  Funding will be an issue, so</w:t>
      </w:r>
      <w:r>
        <w:rPr>
          <w:sz w:val="36"/>
          <w:szCs w:val="36"/>
        </w:rPr>
        <w:t xml:space="preserve"> initially it might only be bushes/sod.  Dennis will look into costs for pla</w:t>
      </w:r>
      <w:r w:rsidR="004913D8">
        <w:rPr>
          <w:sz w:val="36"/>
          <w:szCs w:val="36"/>
        </w:rPr>
        <w:t xml:space="preserve">nting </w:t>
      </w:r>
      <w:proofErr w:type="spellStart"/>
      <w:r w:rsidR="004913D8">
        <w:rPr>
          <w:sz w:val="36"/>
          <w:szCs w:val="36"/>
        </w:rPr>
        <w:t>clusia’s</w:t>
      </w:r>
      <w:proofErr w:type="spellEnd"/>
      <w:r w:rsidR="00551D0E">
        <w:rPr>
          <w:sz w:val="36"/>
          <w:szCs w:val="36"/>
        </w:rPr>
        <w:t xml:space="preserve">.  </w:t>
      </w:r>
      <w:r>
        <w:rPr>
          <w:sz w:val="36"/>
          <w:szCs w:val="36"/>
        </w:rPr>
        <w:t>The purchase and planting of trees may be a project that will be split o</w:t>
      </w:r>
      <w:r w:rsidR="00551D0E">
        <w:rPr>
          <w:sz w:val="36"/>
          <w:szCs w:val="36"/>
        </w:rPr>
        <w:t>ver a few years.  Homeowners were</w:t>
      </w:r>
      <w:r>
        <w:rPr>
          <w:sz w:val="36"/>
          <w:szCs w:val="36"/>
        </w:rPr>
        <w:t xml:space="preserve"> advised that they could in fact plant tree</w:t>
      </w:r>
      <w:r w:rsidR="00551D0E">
        <w:rPr>
          <w:sz w:val="36"/>
          <w:szCs w:val="36"/>
        </w:rPr>
        <w:t>s</w:t>
      </w:r>
      <w:r>
        <w:rPr>
          <w:sz w:val="36"/>
          <w:szCs w:val="36"/>
        </w:rPr>
        <w:t>/palm</w:t>
      </w:r>
      <w:r w:rsidR="00551D0E">
        <w:rPr>
          <w:sz w:val="36"/>
          <w:szCs w:val="36"/>
        </w:rPr>
        <w:t>s</w:t>
      </w:r>
      <w:r>
        <w:rPr>
          <w:sz w:val="36"/>
          <w:szCs w:val="36"/>
        </w:rPr>
        <w:t xml:space="preserve"> in their yard as long as it was the requisite distance from the buffer fence, and the n</w:t>
      </w:r>
      <w:r w:rsidR="0009795D">
        <w:rPr>
          <w:sz w:val="36"/>
          <w:szCs w:val="36"/>
        </w:rPr>
        <w:t>e</w:t>
      </w:r>
      <w:r>
        <w:rPr>
          <w:sz w:val="36"/>
          <w:szCs w:val="36"/>
        </w:rPr>
        <w:t>ighbor’s property</w:t>
      </w:r>
      <w:r w:rsidR="00551D0E">
        <w:rPr>
          <w:sz w:val="36"/>
          <w:szCs w:val="36"/>
        </w:rPr>
        <w:t>.</w:t>
      </w:r>
    </w:p>
    <w:p w14:paraId="7C3C418C" w14:textId="77777777" w:rsidR="0009795D" w:rsidRDefault="0009795D" w:rsidP="00E75E1D">
      <w:pPr>
        <w:rPr>
          <w:sz w:val="36"/>
          <w:szCs w:val="36"/>
        </w:rPr>
      </w:pPr>
    </w:p>
    <w:p w14:paraId="2EAB9C7C" w14:textId="089F0802" w:rsidR="0009795D" w:rsidRDefault="0009795D" w:rsidP="00E75E1D">
      <w:pPr>
        <w:rPr>
          <w:sz w:val="36"/>
          <w:szCs w:val="36"/>
        </w:rPr>
      </w:pPr>
      <w:r>
        <w:rPr>
          <w:sz w:val="36"/>
          <w:szCs w:val="36"/>
        </w:rPr>
        <w:t>The tree stumps that are along the east side have contributed to subterranean termites being discovered.  Grinding of the stumps are not an option right now due to costs, but drilling and applying stump remover/killer may be an option.</w:t>
      </w:r>
    </w:p>
    <w:p w14:paraId="002969CB" w14:textId="77777777" w:rsidR="0009795D" w:rsidRDefault="0009795D" w:rsidP="00E75E1D">
      <w:pPr>
        <w:rPr>
          <w:sz w:val="36"/>
          <w:szCs w:val="36"/>
        </w:rPr>
      </w:pPr>
    </w:p>
    <w:p w14:paraId="67C72E62" w14:textId="5F4B4A61" w:rsidR="0009795D" w:rsidRPr="007450D3" w:rsidRDefault="0009795D" w:rsidP="00E75E1D">
      <w:pPr>
        <w:rPr>
          <w:sz w:val="36"/>
          <w:szCs w:val="36"/>
        </w:rPr>
      </w:pPr>
      <w:r>
        <w:rPr>
          <w:sz w:val="36"/>
          <w:szCs w:val="36"/>
        </w:rPr>
        <w:t>The alligator has been spotted again several times.  Dennis will check to see if our permit for capture is still valid, or get a new one.</w:t>
      </w:r>
    </w:p>
    <w:p w14:paraId="497433A3" w14:textId="77777777" w:rsidR="00DA260D" w:rsidRDefault="00DA260D" w:rsidP="009E7E46">
      <w:pPr>
        <w:rPr>
          <w:b/>
          <w:sz w:val="36"/>
          <w:szCs w:val="36"/>
        </w:rPr>
      </w:pPr>
    </w:p>
    <w:p w14:paraId="2A899A6A" w14:textId="77777777" w:rsidR="00551D0E" w:rsidRDefault="00551D0E" w:rsidP="009E7E46">
      <w:pPr>
        <w:rPr>
          <w:b/>
          <w:sz w:val="36"/>
          <w:szCs w:val="36"/>
        </w:rPr>
      </w:pPr>
    </w:p>
    <w:p w14:paraId="3F1AF5DE" w14:textId="48320F04" w:rsidR="008F2A87" w:rsidRPr="007450D3" w:rsidRDefault="00EA1050" w:rsidP="009E7E46">
      <w:pPr>
        <w:rPr>
          <w:sz w:val="36"/>
          <w:szCs w:val="36"/>
        </w:rPr>
      </w:pPr>
      <w:r w:rsidRPr="007450D3">
        <w:rPr>
          <w:b/>
          <w:sz w:val="36"/>
          <w:szCs w:val="36"/>
        </w:rPr>
        <w:t>Old</w:t>
      </w:r>
      <w:r w:rsidR="004C70C5" w:rsidRPr="007450D3">
        <w:rPr>
          <w:b/>
          <w:sz w:val="36"/>
          <w:szCs w:val="36"/>
        </w:rPr>
        <w:t xml:space="preserve"> Business: </w:t>
      </w:r>
    </w:p>
    <w:p w14:paraId="4376F9B3" w14:textId="59DE12F2" w:rsidR="009E7E46" w:rsidRDefault="0009795D" w:rsidP="009E7E46">
      <w:pPr>
        <w:rPr>
          <w:sz w:val="36"/>
          <w:szCs w:val="36"/>
        </w:rPr>
      </w:pPr>
      <w:r>
        <w:rPr>
          <w:sz w:val="36"/>
          <w:szCs w:val="36"/>
        </w:rPr>
        <w:t xml:space="preserve">The letter regarding </w:t>
      </w:r>
      <w:r w:rsidR="00551D0E">
        <w:rPr>
          <w:sz w:val="36"/>
          <w:szCs w:val="36"/>
        </w:rPr>
        <w:t xml:space="preserve">the </w:t>
      </w:r>
      <w:r>
        <w:rPr>
          <w:sz w:val="36"/>
          <w:szCs w:val="36"/>
        </w:rPr>
        <w:t>A</w:t>
      </w:r>
      <w:r w:rsidR="004913D8">
        <w:rPr>
          <w:sz w:val="36"/>
          <w:szCs w:val="36"/>
        </w:rPr>
        <w:t xml:space="preserve">nnual </w:t>
      </w:r>
      <w:r>
        <w:rPr>
          <w:sz w:val="36"/>
          <w:szCs w:val="36"/>
        </w:rPr>
        <w:t>G</w:t>
      </w:r>
      <w:r w:rsidR="004913D8">
        <w:rPr>
          <w:sz w:val="36"/>
          <w:szCs w:val="36"/>
        </w:rPr>
        <w:t xml:space="preserve">eneral </w:t>
      </w:r>
      <w:r>
        <w:rPr>
          <w:sz w:val="36"/>
          <w:szCs w:val="36"/>
        </w:rPr>
        <w:t>M</w:t>
      </w:r>
      <w:r w:rsidR="004913D8">
        <w:rPr>
          <w:sz w:val="36"/>
          <w:szCs w:val="36"/>
        </w:rPr>
        <w:t>eeting</w:t>
      </w:r>
      <w:r>
        <w:rPr>
          <w:sz w:val="36"/>
          <w:szCs w:val="36"/>
        </w:rPr>
        <w:t xml:space="preserve"> is ready to be mailed.  2 seats will be available on the Board.  Notice regarding the changes to the Governing Docs will be mailed with the 2</w:t>
      </w:r>
      <w:r w:rsidRPr="0009795D">
        <w:rPr>
          <w:sz w:val="36"/>
          <w:szCs w:val="36"/>
          <w:vertAlign w:val="superscript"/>
        </w:rPr>
        <w:t>nd</w:t>
      </w:r>
      <w:r>
        <w:rPr>
          <w:sz w:val="36"/>
          <w:szCs w:val="36"/>
        </w:rPr>
        <w:t xml:space="preserve"> notice of the meeting.</w:t>
      </w:r>
    </w:p>
    <w:p w14:paraId="7BF5A99F" w14:textId="77777777" w:rsidR="00551D0E" w:rsidRDefault="00551D0E" w:rsidP="009E7E46">
      <w:pPr>
        <w:rPr>
          <w:sz w:val="36"/>
          <w:szCs w:val="36"/>
        </w:rPr>
      </w:pPr>
    </w:p>
    <w:p w14:paraId="1A794627" w14:textId="77777777" w:rsidR="00551D0E" w:rsidRDefault="00551D0E" w:rsidP="009E7E46">
      <w:pPr>
        <w:rPr>
          <w:sz w:val="36"/>
          <w:szCs w:val="36"/>
        </w:rPr>
      </w:pPr>
    </w:p>
    <w:p w14:paraId="398516B7" w14:textId="77777777" w:rsidR="00551D0E" w:rsidRDefault="00551D0E" w:rsidP="009E7E46">
      <w:pPr>
        <w:rPr>
          <w:sz w:val="36"/>
          <w:szCs w:val="36"/>
        </w:rPr>
      </w:pPr>
    </w:p>
    <w:p w14:paraId="39A464D3" w14:textId="77777777" w:rsidR="0009795D" w:rsidRDefault="0009795D" w:rsidP="009E7E46">
      <w:pPr>
        <w:rPr>
          <w:sz w:val="36"/>
          <w:szCs w:val="36"/>
        </w:rPr>
      </w:pPr>
    </w:p>
    <w:p w14:paraId="514580B4" w14:textId="15D05DEA" w:rsidR="0009795D" w:rsidRDefault="0009795D" w:rsidP="009E7E46">
      <w:pPr>
        <w:rPr>
          <w:sz w:val="36"/>
          <w:szCs w:val="36"/>
        </w:rPr>
      </w:pPr>
      <w:r>
        <w:rPr>
          <w:sz w:val="36"/>
          <w:szCs w:val="36"/>
        </w:rPr>
        <w:t xml:space="preserve">Ava Fluty raised the issue of </w:t>
      </w:r>
      <w:r w:rsidR="00551D0E">
        <w:rPr>
          <w:sz w:val="36"/>
          <w:szCs w:val="36"/>
        </w:rPr>
        <w:t xml:space="preserve">the </w:t>
      </w:r>
      <w:r>
        <w:rPr>
          <w:sz w:val="36"/>
          <w:szCs w:val="36"/>
        </w:rPr>
        <w:t xml:space="preserve">special assessment wording in our documents, i.e., 7.10, specifically </w:t>
      </w:r>
      <w:r w:rsidR="00551D0E">
        <w:rPr>
          <w:sz w:val="36"/>
          <w:szCs w:val="36"/>
        </w:rPr>
        <w:t>the amount we can levy should a</w:t>
      </w:r>
      <w:r>
        <w:rPr>
          <w:sz w:val="36"/>
          <w:szCs w:val="36"/>
        </w:rPr>
        <w:t xml:space="preserve"> </w:t>
      </w:r>
      <w:r w:rsidR="00551D0E">
        <w:rPr>
          <w:sz w:val="36"/>
          <w:szCs w:val="36"/>
        </w:rPr>
        <w:t>special a</w:t>
      </w:r>
      <w:r>
        <w:rPr>
          <w:sz w:val="36"/>
          <w:szCs w:val="36"/>
        </w:rPr>
        <w:t>ssessment become necessary again.  Currently it is not to exceed $200.</w:t>
      </w:r>
      <w:r w:rsidR="004913D8">
        <w:rPr>
          <w:sz w:val="36"/>
          <w:szCs w:val="36"/>
        </w:rPr>
        <w:t>00 per year.</w:t>
      </w:r>
      <w:r>
        <w:rPr>
          <w:sz w:val="36"/>
          <w:szCs w:val="36"/>
        </w:rPr>
        <w:t xml:space="preserve">  We </w:t>
      </w:r>
      <w:r w:rsidR="004913D8">
        <w:rPr>
          <w:sz w:val="36"/>
          <w:szCs w:val="36"/>
        </w:rPr>
        <w:t>propose to change this to not</w:t>
      </w:r>
      <w:r>
        <w:rPr>
          <w:sz w:val="36"/>
          <w:szCs w:val="36"/>
        </w:rPr>
        <w:t xml:space="preserve"> exceed $1 000</w:t>
      </w:r>
      <w:r w:rsidR="004913D8">
        <w:rPr>
          <w:sz w:val="36"/>
          <w:szCs w:val="36"/>
        </w:rPr>
        <w:t>.00</w:t>
      </w:r>
      <w:bookmarkStart w:id="0" w:name="_GoBack"/>
      <w:bookmarkEnd w:id="0"/>
      <w:r>
        <w:rPr>
          <w:sz w:val="36"/>
          <w:szCs w:val="36"/>
        </w:rPr>
        <w:t xml:space="preserve"> per living unit.  Discussion ensued as to what changes </w:t>
      </w:r>
      <w:r w:rsidR="008E3176">
        <w:rPr>
          <w:sz w:val="36"/>
          <w:szCs w:val="36"/>
        </w:rPr>
        <w:t xml:space="preserve">would or could mean going forward </w:t>
      </w:r>
      <w:r w:rsidR="00551D0E">
        <w:rPr>
          <w:sz w:val="36"/>
          <w:szCs w:val="36"/>
        </w:rPr>
        <w:t xml:space="preserve">and </w:t>
      </w:r>
      <w:r w:rsidR="008E3176">
        <w:rPr>
          <w:sz w:val="36"/>
          <w:szCs w:val="36"/>
        </w:rPr>
        <w:t>what changes would be made to the wording and voting.</w:t>
      </w:r>
      <w:r>
        <w:rPr>
          <w:sz w:val="36"/>
          <w:szCs w:val="36"/>
        </w:rPr>
        <w:t xml:space="preserve">  These changes will be made and sent to the Attorney for review.   They will be included with the second mailing to vote on at the AGM.  </w:t>
      </w:r>
    </w:p>
    <w:p w14:paraId="5777927F" w14:textId="77777777" w:rsidR="00551D0E" w:rsidRDefault="00551D0E" w:rsidP="009E7E46">
      <w:pPr>
        <w:rPr>
          <w:sz w:val="36"/>
          <w:szCs w:val="36"/>
        </w:rPr>
      </w:pPr>
    </w:p>
    <w:p w14:paraId="213BEC94" w14:textId="0ED1B54B" w:rsidR="00551D0E" w:rsidRDefault="00551D0E" w:rsidP="009E7E46">
      <w:pPr>
        <w:rPr>
          <w:sz w:val="36"/>
          <w:szCs w:val="36"/>
        </w:rPr>
      </w:pPr>
      <w:r>
        <w:rPr>
          <w:sz w:val="36"/>
          <w:szCs w:val="36"/>
        </w:rPr>
        <w:t>Proposed Wording:</w:t>
      </w:r>
    </w:p>
    <w:p w14:paraId="12EFA676" w14:textId="70D061D9" w:rsidR="00551D0E" w:rsidRPr="002E5332" w:rsidRDefault="00551D0E" w:rsidP="009E7E46">
      <w:pPr>
        <w:rPr>
          <w:b/>
          <w:i/>
          <w:sz w:val="36"/>
          <w:szCs w:val="36"/>
        </w:rPr>
      </w:pPr>
      <w:r w:rsidRPr="002E5332">
        <w:rPr>
          <w:b/>
          <w:i/>
          <w:sz w:val="36"/>
          <w:szCs w:val="36"/>
        </w:rPr>
        <w:t>7.10 Special Assessments.  Special assessments may be imposed by the Board of Directors whenever necessary to meet unbudgeted, emergency, or non-recurring maintenance expenses, or for such other purposes as are authorized by the Declaration of Covenants of these Bylaws.  Special assessments are due o</w:t>
      </w:r>
      <w:r w:rsidR="002E5332" w:rsidRPr="002E5332">
        <w:rPr>
          <w:b/>
          <w:i/>
          <w:sz w:val="36"/>
          <w:szCs w:val="36"/>
        </w:rPr>
        <w:t>n the day specified in the resolu</w:t>
      </w:r>
      <w:r w:rsidRPr="002E5332">
        <w:rPr>
          <w:b/>
          <w:i/>
          <w:sz w:val="36"/>
          <w:szCs w:val="36"/>
        </w:rPr>
        <w:t xml:space="preserve">tion of the Board approving such </w:t>
      </w:r>
      <w:r w:rsidR="002E5332" w:rsidRPr="002E5332">
        <w:rPr>
          <w:b/>
          <w:i/>
          <w:sz w:val="36"/>
          <w:szCs w:val="36"/>
        </w:rPr>
        <w:t>assessment.  The notice of any special assessment must contain a statement of the purpose(s) of assessmen</w:t>
      </w:r>
      <w:r w:rsidR="002E5332">
        <w:rPr>
          <w:b/>
          <w:i/>
          <w:sz w:val="36"/>
          <w:szCs w:val="36"/>
        </w:rPr>
        <w:t>t and the funds collected m</w:t>
      </w:r>
      <w:r w:rsidR="002E5332" w:rsidRPr="002E5332">
        <w:rPr>
          <w:b/>
          <w:i/>
          <w:sz w:val="36"/>
          <w:szCs w:val="36"/>
        </w:rPr>
        <w:t xml:space="preserve">ust be spent for the stated purpose(s) or returned to the Members in a manner consistent with law.  The total of all special assessment payable by the Members generally shall not exceed $1 000 per lot or Living Unit in any fiscal year unless approved in advance by a majority of </w:t>
      </w:r>
      <w:r w:rsidR="002E5332">
        <w:rPr>
          <w:b/>
          <w:i/>
          <w:sz w:val="36"/>
          <w:szCs w:val="36"/>
        </w:rPr>
        <w:t>the 2/3 quorum.</w:t>
      </w:r>
      <w:r w:rsidR="002E5332" w:rsidRPr="002E5332">
        <w:rPr>
          <w:b/>
          <w:i/>
          <w:sz w:val="36"/>
          <w:szCs w:val="36"/>
        </w:rPr>
        <w:t xml:space="preserve"> </w:t>
      </w:r>
    </w:p>
    <w:p w14:paraId="551DDBC8" w14:textId="77777777" w:rsidR="0009795D" w:rsidRDefault="0009795D" w:rsidP="009E7E46">
      <w:pPr>
        <w:rPr>
          <w:sz w:val="36"/>
          <w:szCs w:val="36"/>
        </w:rPr>
      </w:pPr>
    </w:p>
    <w:p w14:paraId="45C14BCF" w14:textId="2339B6E3" w:rsidR="0009795D" w:rsidRDefault="0009795D" w:rsidP="009E7E46">
      <w:pPr>
        <w:rPr>
          <w:sz w:val="36"/>
          <w:szCs w:val="36"/>
        </w:rPr>
      </w:pPr>
      <w:proofErr w:type="gramStart"/>
      <w:r>
        <w:rPr>
          <w:sz w:val="36"/>
          <w:szCs w:val="36"/>
        </w:rPr>
        <w:t>Motion was made by Ava Fluty</w:t>
      </w:r>
      <w:proofErr w:type="gramEnd"/>
      <w:r>
        <w:rPr>
          <w:sz w:val="36"/>
          <w:szCs w:val="36"/>
        </w:rPr>
        <w:t xml:space="preserve"> to change the wording/amount in 7.10</w:t>
      </w:r>
      <w:r w:rsidR="002E5332">
        <w:rPr>
          <w:sz w:val="36"/>
          <w:szCs w:val="36"/>
        </w:rPr>
        <w:t xml:space="preserve"> as proposed.</w:t>
      </w:r>
      <w:r w:rsidR="008E3176">
        <w:rPr>
          <w:sz w:val="36"/>
          <w:szCs w:val="36"/>
        </w:rPr>
        <w:t xml:space="preserve"> </w:t>
      </w:r>
      <w:r w:rsidR="002E5332">
        <w:rPr>
          <w:sz w:val="36"/>
          <w:szCs w:val="36"/>
        </w:rPr>
        <w:t xml:space="preserve">  </w:t>
      </w:r>
      <w:proofErr w:type="gramStart"/>
      <w:r>
        <w:rPr>
          <w:sz w:val="36"/>
          <w:szCs w:val="36"/>
        </w:rPr>
        <w:t xml:space="preserve">Motion was seconded by David </w:t>
      </w:r>
      <w:proofErr w:type="spellStart"/>
      <w:r>
        <w:rPr>
          <w:sz w:val="36"/>
          <w:szCs w:val="36"/>
        </w:rPr>
        <w:t>Scharnweber</w:t>
      </w:r>
      <w:proofErr w:type="spellEnd"/>
      <w:proofErr w:type="gramEnd"/>
      <w:r>
        <w:rPr>
          <w:sz w:val="36"/>
          <w:szCs w:val="36"/>
        </w:rPr>
        <w:t xml:space="preserve"> and the motion passed 4-1</w:t>
      </w:r>
    </w:p>
    <w:p w14:paraId="415DF1F0" w14:textId="77777777" w:rsidR="008F2A87" w:rsidRPr="007450D3" w:rsidRDefault="008F2A87" w:rsidP="008F2A87">
      <w:pPr>
        <w:rPr>
          <w:sz w:val="36"/>
          <w:szCs w:val="36"/>
        </w:rPr>
      </w:pPr>
    </w:p>
    <w:p w14:paraId="69F0C1FB" w14:textId="77777777" w:rsidR="009E7E46" w:rsidRPr="007450D3" w:rsidRDefault="009E7E46" w:rsidP="00897917">
      <w:pPr>
        <w:rPr>
          <w:b/>
          <w:sz w:val="36"/>
          <w:szCs w:val="36"/>
        </w:rPr>
      </w:pPr>
    </w:p>
    <w:p w14:paraId="639D6E69" w14:textId="6BD14348" w:rsidR="00CC1AD7" w:rsidRDefault="00010A0F" w:rsidP="00897917">
      <w:pPr>
        <w:rPr>
          <w:sz w:val="36"/>
          <w:szCs w:val="36"/>
        </w:rPr>
      </w:pPr>
      <w:r w:rsidRPr="007450D3">
        <w:rPr>
          <w:b/>
          <w:sz w:val="36"/>
          <w:szCs w:val="36"/>
        </w:rPr>
        <w:t>Date</w:t>
      </w:r>
      <w:r w:rsidR="004D50A3" w:rsidRPr="007450D3">
        <w:rPr>
          <w:b/>
          <w:sz w:val="36"/>
          <w:szCs w:val="36"/>
        </w:rPr>
        <w:t xml:space="preserve">/Time/Locations of Next Meeting:  </w:t>
      </w:r>
      <w:r w:rsidR="008E3176">
        <w:rPr>
          <w:sz w:val="36"/>
          <w:szCs w:val="36"/>
        </w:rPr>
        <w:t xml:space="preserve">March </w:t>
      </w:r>
      <w:r w:rsidR="00EB4418" w:rsidRPr="007450D3">
        <w:rPr>
          <w:sz w:val="36"/>
          <w:szCs w:val="36"/>
        </w:rPr>
        <w:t>21</w:t>
      </w:r>
      <w:r w:rsidR="00221F25" w:rsidRPr="007450D3">
        <w:rPr>
          <w:sz w:val="36"/>
          <w:szCs w:val="36"/>
        </w:rPr>
        <w:t>,</w:t>
      </w:r>
      <w:r w:rsidR="009E7E46" w:rsidRPr="007450D3">
        <w:rPr>
          <w:sz w:val="36"/>
          <w:szCs w:val="36"/>
        </w:rPr>
        <w:t xml:space="preserve"> 2023</w:t>
      </w:r>
      <w:r w:rsidR="00CC1AD7" w:rsidRPr="007450D3">
        <w:rPr>
          <w:sz w:val="36"/>
          <w:szCs w:val="36"/>
        </w:rPr>
        <w:t xml:space="preserve"> at</w:t>
      </w:r>
      <w:r w:rsidR="009A4E16" w:rsidRPr="007450D3">
        <w:rPr>
          <w:sz w:val="36"/>
          <w:szCs w:val="36"/>
        </w:rPr>
        <w:t xml:space="preserve"> </w:t>
      </w:r>
      <w:r w:rsidR="00156FE4" w:rsidRPr="007450D3">
        <w:rPr>
          <w:sz w:val="36"/>
          <w:szCs w:val="36"/>
        </w:rPr>
        <w:t>5</w:t>
      </w:r>
      <w:r w:rsidR="004D50A3" w:rsidRPr="007450D3">
        <w:rPr>
          <w:sz w:val="36"/>
          <w:szCs w:val="36"/>
        </w:rPr>
        <w:t>pm.</w:t>
      </w:r>
      <w:r w:rsidR="000102B9" w:rsidRPr="007450D3">
        <w:rPr>
          <w:sz w:val="36"/>
          <w:szCs w:val="36"/>
        </w:rPr>
        <w:t xml:space="preserve">  </w:t>
      </w:r>
    </w:p>
    <w:p w14:paraId="5293665D" w14:textId="77777777" w:rsidR="00B02B1C" w:rsidRPr="007450D3" w:rsidRDefault="00B02B1C" w:rsidP="00897917">
      <w:pPr>
        <w:rPr>
          <w:b/>
          <w:sz w:val="36"/>
          <w:szCs w:val="36"/>
        </w:rPr>
      </w:pPr>
    </w:p>
    <w:p w14:paraId="057C1065" w14:textId="29A18F22" w:rsidR="008548CC" w:rsidRPr="007450D3" w:rsidRDefault="00CC1AD7" w:rsidP="00897917">
      <w:pPr>
        <w:rPr>
          <w:sz w:val="36"/>
          <w:szCs w:val="36"/>
        </w:rPr>
      </w:pPr>
      <w:r w:rsidRPr="007450D3">
        <w:rPr>
          <w:sz w:val="36"/>
          <w:szCs w:val="36"/>
        </w:rPr>
        <w:t xml:space="preserve"> </w:t>
      </w:r>
    </w:p>
    <w:p w14:paraId="5ADA4379" w14:textId="1943E901" w:rsidR="004D50A3" w:rsidRPr="007450D3" w:rsidRDefault="004D50A3" w:rsidP="00897917">
      <w:pPr>
        <w:rPr>
          <w:sz w:val="36"/>
          <w:szCs w:val="36"/>
        </w:rPr>
      </w:pPr>
      <w:r w:rsidRPr="007450D3">
        <w:rPr>
          <w:b/>
          <w:sz w:val="36"/>
          <w:szCs w:val="36"/>
        </w:rPr>
        <w:t xml:space="preserve">Adjournment:  </w:t>
      </w:r>
      <w:r w:rsidRPr="007450D3">
        <w:rPr>
          <w:sz w:val="36"/>
          <w:szCs w:val="36"/>
        </w:rPr>
        <w:t>With no additional business to discuss, a motion was</w:t>
      </w:r>
      <w:r w:rsidR="00CC1AD7" w:rsidRPr="007450D3">
        <w:rPr>
          <w:sz w:val="36"/>
          <w:szCs w:val="36"/>
        </w:rPr>
        <w:t xml:space="preserve"> ma</w:t>
      </w:r>
      <w:r w:rsidR="00156FE4" w:rsidRPr="007450D3">
        <w:rPr>
          <w:sz w:val="36"/>
          <w:szCs w:val="36"/>
        </w:rPr>
        <w:t xml:space="preserve">de by </w:t>
      </w:r>
      <w:r w:rsidR="008E3176">
        <w:rPr>
          <w:sz w:val="36"/>
          <w:szCs w:val="36"/>
        </w:rPr>
        <w:t>Eunice Churchill</w:t>
      </w:r>
      <w:r w:rsidR="00EB4418" w:rsidRPr="007450D3">
        <w:rPr>
          <w:sz w:val="36"/>
          <w:szCs w:val="36"/>
        </w:rPr>
        <w:t xml:space="preserve"> </w:t>
      </w:r>
      <w:r w:rsidR="00DF415E" w:rsidRPr="007450D3">
        <w:rPr>
          <w:sz w:val="36"/>
          <w:szCs w:val="36"/>
        </w:rPr>
        <w:t>to adjourn</w:t>
      </w:r>
      <w:r w:rsidRPr="007450D3">
        <w:rPr>
          <w:sz w:val="36"/>
          <w:szCs w:val="36"/>
        </w:rPr>
        <w:t xml:space="preserve">.  </w:t>
      </w:r>
      <w:proofErr w:type="gramStart"/>
      <w:r w:rsidRPr="007450D3">
        <w:rPr>
          <w:sz w:val="36"/>
          <w:szCs w:val="36"/>
        </w:rPr>
        <w:t>Motion</w:t>
      </w:r>
      <w:r w:rsidR="00911950" w:rsidRPr="007450D3">
        <w:rPr>
          <w:sz w:val="36"/>
          <w:szCs w:val="36"/>
        </w:rPr>
        <w:t xml:space="preserve"> was </w:t>
      </w:r>
      <w:r w:rsidR="00E51579" w:rsidRPr="007450D3">
        <w:rPr>
          <w:sz w:val="36"/>
          <w:szCs w:val="36"/>
        </w:rPr>
        <w:t>seconded by Dennis Corcoran</w:t>
      </w:r>
      <w:proofErr w:type="gramEnd"/>
      <w:r w:rsidR="00857570" w:rsidRPr="007450D3">
        <w:rPr>
          <w:sz w:val="36"/>
          <w:szCs w:val="36"/>
        </w:rPr>
        <w:t>.</w:t>
      </w:r>
      <w:r w:rsidR="00E51579" w:rsidRPr="007450D3">
        <w:rPr>
          <w:sz w:val="36"/>
          <w:szCs w:val="36"/>
        </w:rPr>
        <w:t xml:space="preserve"> </w:t>
      </w:r>
      <w:r w:rsidR="00857570" w:rsidRPr="007450D3">
        <w:rPr>
          <w:sz w:val="36"/>
          <w:szCs w:val="36"/>
        </w:rPr>
        <w:t xml:space="preserve"> </w:t>
      </w:r>
      <w:r w:rsidRPr="007450D3">
        <w:rPr>
          <w:sz w:val="36"/>
          <w:szCs w:val="36"/>
        </w:rPr>
        <w:t xml:space="preserve">All were in favor, and the meeting adjourned </w:t>
      </w:r>
      <w:r w:rsidR="00EB4418" w:rsidRPr="007450D3">
        <w:rPr>
          <w:sz w:val="36"/>
          <w:szCs w:val="36"/>
        </w:rPr>
        <w:t>at 6:50</w:t>
      </w:r>
      <w:r w:rsidRPr="007450D3">
        <w:rPr>
          <w:sz w:val="36"/>
          <w:szCs w:val="36"/>
        </w:rPr>
        <w:t>pm.</w:t>
      </w:r>
    </w:p>
    <w:sectPr w:rsidR="004D50A3" w:rsidRPr="007450D3" w:rsidSect="003B0F53">
      <w:pgSz w:w="12240" w:h="15840"/>
      <w:pgMar w:top="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169"/>
    <w:multiLevelType w:val="hybridMultilevel"/>
    <w:tmpl w:val="ADC6179C"/>
    <w:lvl w:ilvl="0" w:tplc="C7687C8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C7E61"/>
    <w:multiLevelType w:val="hybridMultilevel"/>
    <w:tmpl w:val="304055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A2EBB"/>
    <w:multiLevelType w:val="hybridMultilevel"/>
    <w:tmpl w:val="EA403098"/>
    <w:lvl w:ilvl="0" w:tplc="352C5464">
      <w:start w:val="2021"/>
      <w:numFmt w:val="bullet"/>
      <w:lvlText w:val="-"/>
      <w:lvlJc w:val="left"/>
      <w:pPr>
        <w:ind w:left="3460" w:hanging="360"/>
      </w:pPr>
      <w:rPr>
        <w:rFonts w:ascii="Calibri" w:eastAsiaTheme="minorHAnsi" w:hAnsi="Calibri" w:cstheme="minorBidi" w:hint="default"/>
      </w:rPr>
    </w:lvl>
    <w:lvl w:ilvl="1" w:tplc="04090003" w:tentative="1">
      <w:start w:val="1"/>
      <w:numFmt w:val="bullet"/>
      <w:lvlText w:val="o"/>
      <w:lvlJc w:val="left"/>
      <w:pPr>
        <w:ind w:left="4180" w:hanging="360"/>
      </w:pPr>
      <w:rPr>
        <w:rFonts w:ascii="Courier New" w:hAnsi="Courier New" w:hint="default"/>
      </w:rPr>
    </w:lvl>
    <w:lvl w:ilvl="2" w:tplc="04090005" w:tentative="1">
      <w:start w:val="1"/>
      <w:numFmt w:val="bullet"/>
      <w:lvlText w:val=""/>
      <w:lvlJc w:val="left"/>
      <w:pPr>
        <w:ind w:left="4900" w:hanging="360"/>
      </w:pPr>
      <w:rPr>
        <w:rFonts w:ascii="Wingdings" w:hAnsi="Wingdings" w:hint="default"/>
      </w:rPr>
    </w:lvl>
    <w:lvl w:ilvl="3" w:tplc="04090001" w:tentative="1">
      <w:start w:val="1"/>
      <w:numFmt w:val="bullet"/>
      <w:lvlText w:val=""/>
      <w:lvlJc w:val="left"/>
      <w:pPr>
        <w:ind w:left="5620" w:hanging="360"/>
      </w:pPr>
      <w:rPr>
        <w:rFonts w:ascii="Symbol" w:hAnsi="Symbol" w:hint="default"/>
      </w:rPr>
    </w:lvl>
    <w:lvl w:ilvl="4" w:tplc="04090003" w:tentative="1">
      <w:start w:val="1"/>
      <w:numFmt w:val="bullet"/>
      <w:lvlText w:val="o"/>
      <w:lvlJc w:val="left"/>
      <w:pPr>
        <w:ind w:left="6340" w:hanging="360"/>
      </w:pPr>
      <w:rPr>
        <w:rFonts w:ascii="Courier New" w:hAnsi="Courier New" w:hint="default"/>
      </w:rPr>
    </w:lvl>
    <w:lvl w:ilvl="5" w:tplc="04090005" w:tentative="1">
      <w:start w:val="1"/>
      <w:numFmt w:val="bullet"/>
      <w:lvlText w:val=""/>
      <w:lvlJc w:val="left"/>
      <w:pPr>
        <w:ind w:left="7060" w:hanging="360"/>
      </w:pPr>
      <w:rPr>
        <w:rFonts w:ascii="Wingdings" w:hAnsi="Wingdings" w:hint="default"/>
      </w:rPr>
    </w:lvl>
    <w:lvl w:ilvl="6" w:tplc="04090001" w:tentative="1">
      <w:start w:val="1"/>
      <w:numFmt w:val="bullet"/>
      <w:lvlText w:val=""/>
      <w:lvlJc w:val="left"/>
      <w:pPr>
        <w:ind w:left="7780" w:hanging="360"/>
      </w:pPr>
      <w:rPr>
        <w:rFonts w:ascii="Symbol" w:hAnsi="Symbol" w:hint="default"/>
      </w:rPr>
    </w:lvl>
    <w:lvl w:ilvl="7" w:tplc="04090003" w:tentative="1">
      <w:start w:val="1"/>
      <w:numFmt w:val="bullet"/>
      <w:lvlText w:val="o"/>
      <w:lvlJc w:val="left"/>
      <w:pPr>
        <w:ind w:left="8500" w:hanging="360"/>
      </w:pPr>
      <w:rPr>
        <w:rFonts w:ascii="Courier New" w:hAnsi="Courier New" w:hint="default"/>
      </w:rPr>
    </w:lvl>
    <w:lvl w:ilvl="8" w:tplc="04090005" w:tentative="1">
      <w:start w:val="1"/>
      <w:numFmt w:val="bullet"/>
      <w:lvlText w:val=""/>
      <w:lvlJc w:val="left"/>
      <w:pPr>
        <w:ind w:left="9220" w:hanging="360"/>
      </w:pPr>
      <w:rPr>
        <w:rFonts w:ascii="Wingdings" w:hAnsi="Wingdings" w:hint="default"/>
      </w:rPr>
    </w:lvl>
  </w:abstractNum>
  <w:abstractNum w:abstractNumId="3">
    <w:nsid w:val="201C08DA"/>
    <w:multiLevelType w:val="hybridMultilevel"/>
    <w:tmpl w:val="14A8D6C6"/>
    <w:lvl w:ilvl="0" w:tplc="593CA6D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D63003"/>
    <w:multiLevelType w:val="hybridMultilevel"/>
    <w:tmpl w:val="70D65A3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A977AC"/>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48173F"/>
    <w:multiLevelType w:val="hybridMultilevel"/>
    <w:tmpl w:val="553A1716"/>
    <w:lvl w:ilvl="0" w:tplc="AD0E73A8">
      <w:start w:val="1"/>
      <w:numFmt w:val="decimal"/>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CE1971"/>
    <w:multiLevelType w:val="hybridMultilevel"/>
    <w:tmpl w:val="DF044F7A"/>
    <w:lvl w:ilvl="0" w:tplc="5810F9D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3"/>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70"/>
    <w:rsid w:val="000102B9"/>
    <w:rsid w:val="00010A0F"/>
    <w:rsid w:val="00014687"/>
    <w:rsid w:val="00030AAF"/>
    <w:rsid w:val="0005477A"/>
    <w:rsid w:val="000571CA"/>
    <w:rsid w:val="000571E5"/>
    <w:rsid w:val="000811DE"/>
    <w:rsid w:val="000820E6"/>
    <w:rsid w:val="00083570"/>
    <w:rsid w:val="000874D8"/>
    <w:rsid w:val="00091F02"/>
    <w:rsid w:val="00094E9D"/>
    <w:rsid w:val="0009795D"/>
    <w:rsid w:val="000A54BA"/>
    <w:rsid w:val="000B4064"/>
    <w:rsid w:val="000C1D87"/>
    <w:rsid w:val="000C4A75"/>
    <w:rsid w:val="000D1514"/>
    <w:rsid w:val="000D173E"/>
    <w:rsid w:val="000F3978"/>
    <w:rsid w:val="000F77EB"/>
    <w:rsid w:val="001239D2"/>
    <w:rsid w:val="00142991"/>
    <w:rsid w:val="001529EB"/>
    <w:rsid w:val="00156FE4"/>
    <w:rsid w:val="00164DDA"/>
    <w:rsid w:val="00171736"/>
    <w:rsid w:val="001770B6"/>
    <w:rsid w:val="00186DE0"/>
    <w:rsid w:val="001879FF"/>
    <w:rsid w:val="0019447F"/>
    <w:rsid w:val="001C10D0"/>
    <w:rsid w:val="001F14C8"/>
    <w:rsid w:val="002005EB"/>
    <w:rsid w:val="00203AAB"/>
    <w:rsid w:val="00221F25"/>
    <w:rsid w:val="002303DA"/>
    <w:rsid w:val="00230D1F"/>
    <w:rsid w:val="00232867"/>
    <w:rsid w:val="002604F0"/>
    <w:rsid w:val="00277799"/>
    <w:rsid w:val="002817EA"/>
    <w:rsid w:val="00285678"/>
    <w:rsid w:val="00293385"/>
    <w:rsid w:val="002B165D"/>
    <w:rsid w:val="002E1EDD"/>
    <w:rsid w:val="002E5332"/>
    <w:rsid w:val="00305C4B"/>
    <w:rsid w:val="003372FC"/>
    <w:rsid w:val="00345F9B"/>
    <w:rsid w:val="00351D15"/>
    <w:rsid w:val="00371059"/>
    <w:rsid w:val="003716D3"/>
    <w:rsid w:val="00381E3A"/>
    <w:rsid w:val="00382CD5"/>
    <w:rsid w:val="00384CF7"/>
    <w:rsid w:val="00384E01"/>
    <w:rsid w:val="00385183"/>
    <w:rsid w:val="00390063"/>
    <w:rsid w:val="003A2985"/>
    <w:rsid w:val="003B0F53"/>
    <w:rsid w:val="003B6E97"/>
    <w:rsid w:val="003C40AD"/>
    <w:rsid w:val="003D5382"/>
    <w:rsid w:val="003E5B8D"/>
    <w:rsid w:val="003E6025"/>
    <w:rsid w:val="004037E6"/>
    <w:rsid w:val="00447AB5"/>
    <w:rsid w:val="004709AE"/>
    <w:rsid w:val="00472F7E"/>
    <w:rsid w:val="00481C47"/>
    <w:rsid w:val="004879EE"/>
    <w:rsid w:val="004913D8"/>
    <w:rsid w:val="004A117F"/>
    <w:rsid w:val="004B0A4E"/>
    <w:rsid w:val="004B351C"/>
    <w:rsid w:val="004B7362"/>
    <w:rsid w:val="004C2609"/>
    <w:rsid w:val="004C353E"/>
    <w:rsid w:val="004C70C5"/>
    <w:rsid w:val="004D415D"/>
    <w:rsid w:val="004D50A3"/>
    <w:rsid w:val="00505901"/>
    <w:rsid w:val="00511B8E"/>
    <w:rsid w:val="005312A9"/>
    <w:rsid w:val="00551D0E"/>
    <w:rsid w:val="00567304"/>
    <w:rsid w:val="0057565A"/>
    <w:rsid w:val="00585E1D"/>
    <w:rsid w:val="005962DB"/>
    <w:rsid w:val="005A2FF4"/>
    <w:rsid w:val="005A671D"/>
    <w:rsid w:val="005C2D5B"/>
    <w:rsid w:val="005D01A7"/>
    <w:rsid w:val="005D1554"/>
    <w:rsid w:val="005D7C41"/>
    <w:rsid w:val="005E2561"/>
    <w:rsid w:val="006074D0"/>
    <w:rsid w:val="00635608"/>
    <w:rsid w:val="00660BB5"/>
    <w:rsid w:val="00664150"/>
    <w:rsid w:val="00670EB4"/>
    <w:rsid w:val="00680981"/>
    <w:rsid w:val="0069621B"/>
    <w:rsid w:val="006A0C82"/>
    <w:rsid w:val="006B1505"/>
    <w:rsid w:val="006B381B"/>
    <w:rsid w:val="006C45A2"/>
    <w:rsid w:val="006C4E70"/>
    <w:rsid w:val="006C7353"/>
    <w:rsid w:val="006D7597"/>
    <w:rsid w:val="006E12B9"/>
    <w:rsid w:val="006E2489"/>
    <w:rsid w:val="006E31B7"/>
    <w:rsid w:val="006E75D2"/>
    <w:rsid w:val="00714729"/>
    <w:rsid w:val="00721649"/>
    <w:rsid w:val="00731AA1"/>
    <w:rsid w:val="007450D3"/>
    <w:rsid w:val="00745650"/>
    <w:rsid w:val="007724D3"/>
    <w:rsid w:val="007817ED"/>
    <w:rsid w:val="007827D9"/>
    <w:rsid w:val="00791925"/>
    <w:rsid w:val="007F2912"/>
    <w:rsid w:val="007F3427"/>
    <w:rsid w:val="00813933"/>
    <w:rsid w:val="008146DF"/>
    <w:rsid w:val="008317DD"/>
    <w:rsid w:val="008548CC"/>
    <w:rsid w:val="00856400"/>
    <w:rsid w:val="00857570"/>
    <w:rsid w:val="00877D6E"/>
    <w:rsid w:val="00897917"/>
    <w:rsid w:val="008B47AA"/>
    <w:rsid w:val="008C0F8E"/>
    <w:rsid w:val="008D79AB"/>
    <w:rsid w:val="008E1E82"/>
    <w:rsid w:val="008E3176"/>
    <w:rsid w:val="008E7FEF"/>
    <w:rsid w:val="008F2A87"/>
    <w:rsid w:val="009017DF"/>
    <w:rsid w:val="00905CCD"/>
    <w:rsid w:val="00911950"/>
    <w:rsid w:val="00951ED9"/>
    <w:rsid w:val="00971BFA"/>
    <w:rsid w:val="009A4E16"/>
    <w:rsid w:val="009D4A58"/>
    <w:rsid w:val="009E7E46"/>
    <w:rsid w:val="00A044A7"/>
    <w:rsid w:val="00A1202B"/>
    <w:rsid w:val="00A34FF3"/>
    <w:rsid w:val="00A52B7D"/>
    <w:rsid w:val="00A91F95"/>
    <w:rsid w:val="00A93D69"/>
    <w:rsid w:val="00AE5D0A"/>
    <w:rsid w:val="00AF6C01"/>
    <w:rsid w:val="00B02B1C"/>
    <w:rsid w:val="00B04149"/>
    <w:rsid w:val="00B22AB3"/>
    <w:rsid w:val="00B232A2"/>
    <w:rsid w:val="00B30A64"/>
    <w:rsid w:val="00B56123"/>
    <w:rsid w:val="00B6291F"/>
    <w:rsid w:val="00B727D5"/>
    <w:rsid w:val="00B76CC8"/>
    <w:rsid w:val="00B95BD6"/>
    <w:rsid w:val="00BB6D3A"/>
    <w:rsid w:val="00BC07D4"/>
    <w:rsid w:val="00BC0D7F"/>
    <w:rsid w:val="00BD0B07"/>
    <w:rsid w:val="00BD44B4"/>
    <w:rsid w:val="00BD469C"/>
    <w:rsid w:val="00BE4764"/>
    <w:rsid w:val="00BF2A38"/>
    <w:rsid w:val="00C00919"/>
    <w:rsid w:val="00C32C96"/>
    <w:rsid w:val="00C61EBA"/>
    <w:rsid w:val="00C64B94"/>
    <w:rsid w:val="00C83EE0"/>
    <w:rsid w:val="00C86F35"/>
    <w:rsid w:val="00C95FAD"/>
    <w:rsid w:val="00CC1AD7"/>
    <w:rsid w:val="00CD1817"/>
    <w:rsid w:val="00CD27E4"/>
    <w:rsid w:val="00CE73D6"/>
    <w:rsid w:val="00D0630E"/>
    <w:rsid w:val="00D1129E"/>
    <w:rsid w:val="00D174AD"/>
    <w:rsid w:val="00D22ED2"/>
    <w:rsid w:val="00D253F1"/>
    <w:rsid w:val="00D31F7D"/>
    <w:rsid w:val="00D40B0D"/>
    <w:rsid w:val="00D43049"/>
    <w:rsid w:val="00D616E0"/>
    <w:rsid w:val="00D64BB0"/>
    <w:rsid w:val="00D677AF"/>
    <w:rsid w:val="00D7073C"/>
    <w:rsid w:val="00D730AC"/>
    <w:rsid w:val="00D8790C"/>
    <w:rsid w:val="00D96A43"/>
    <w:rsid w:val="00DA260D"/>
    <w:rsid w:val="00DA2BFA"/>
    <w:rsid w:val="00DA4428"/>
    <w:rsid w:val="00DC7FAA"/>
    <w:rsid w:val="00DF247B"/>
    <w:rsid w:val="00DF415E"/>
    <w:rsid w:val="00E11E23"/>
    <w:rsid w:val="00E16F71"/>
    <w:rsid w:val="00E26312"/>
    <w:rsid w:val="00E325DE"/>
    <w:rsid w:val="00E37FA0"/>
    <w:rsid w:val="00E51579"/>
    <w:rsid w:val="00E61AB8"/>
    <w:rsid w:val="00E73C5D"/>
    <w:rsid w:val="00E75E1D"/>
    <w:rsid w:val="00E76C08"/>
    <w:rsid w:val="00E84A1A"/>
    <w:rsid w:val="00E86296"/>
    <w:rsid w:val="00E93105"/>
    <w:rsid w:val="00E93FBC"/>
    <w:rsid w:val="00EA1050"/>
    <w:rsid w:val="00EB4418"/>
    <w:rsid w:val="00EB67DF"/>
    <w:rsid w:val="00EC5507"/>
    <w:rsid w:val="00ED360D"/>
    <w:rsid w:val="00EF3B51"/>
    <w:rsid w:val="00F05108"/>
    <w:rsid w:val="00F11762"/>
    <w:rsid w:val="00F12464"/>
    <w:rsid w:val="00F14D9F"/>
    <w:rsid w:val="00F166C3"/>
    <w:rsid w:val="00F1676E"/>
    <w:rsid w:val="00F21DD3"/>
    <w:rsid w:val="00F37654"/>
    <w:rsid w:val="00F51378"/>
    <w:rsid w:val="00F91BC4"/>
    <w:rsid w:val="00F93016"/>
    <w:rsid w:val="00FA4A16"/>
    <w:rsid w:val="00FA60F6"/>
    <w:rsid w:val="00FB0935"/>
    <w:rsid w:val="00FB5DF5"/>
    <w:rsid w:val="00FD0C08"/>
    <w:rsid w:val="00FE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BD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892</Words>
  <Characters>5087</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Charles Churchill</cp:lastModifiedBy>
  <cp:revision>2</cp:revision>
  <cp:lastPrinted>2023-02-22T00:48:00Z</cp:lastPrinted>
  <dcterms:created xsi:type="dcterms:W3CDTF">2023-03-15T14:43:00Z</dcterms:created>
  <dcterms:modified xsi:type="dcterms:W3CDTF">2023-03-15T14:43:00Z</dcterms:modified>
</cp:coreProperties>
</file>