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D8DA7" w14:textId="77777777" w:rsidR="00B95BD6" w:rsidRDefault="00B95BD6" w:rsidP="00511B8E">
      <w:pPr>
        <w:rPr>
          <w:b/>
          <w:bCs/>
          <w:sz w:val="44"/>
          <w:szCs w:val="44"/>
        </w:rPr>
      </w:pPr>
    </w:p>
    <w:p w14:paraId="54707FC7" w14:textId="4DAF9658" w:rsidR="006C4E70" w:rsidRPr="007450D3" w:rsidRDefault="006C4E70" w:rsidP="006C4E70">
      <w:pPr>
        <w:jc w:val="center"/>
        <w:rPr>
          <w:b/>
          <w:bCs/>
          <w:sz w:val="40"/>
          <w:szCs w:val="40"/>
        </w:rPr>
      </w:pPr>
      <w:r w:rsidRPr="007450D3">
        <w:rPr>
          <w:b/>
          <w:bCs/>
          <w:sz w:val="40"/>
          <w:szCs w:val="40"/>
        </w:rPr>
        <w:t>COLONIAL POINTE COMMUNITY ASSOCIATION INC.</w:t>
      </w:r>
    </w:p>
    <w:p w14:paraId="6427857C" w14:textId="3F6B354A" w:rsidR="006C4E70" w:rsidRPr="007450D3" w:rsidRDefault="004B351C" w:rsidP="006C4E70">
      <w:pPr>
        <w:jc w:val="center"/>
        <w:rPr>
          <w:b/>
          <w:bCs/>
          <w:sz w:val="40"/>
          <w:szCs w:val="40"/>
        </w:rPr>
      </w:pPr>
      <w:r w:rsidRPr="007450D3">
        <w:rPr>
          <w:b/>
          <w:bCs/>
          <w:sz w:val="40"/>
          <w:szCs w:val="40"/>
        </w:rPr>
        <w:t>BOARD OF DIRECTORS MEETIING</w:t>
      </w:r>
    </w:p>
    <w:p w14:paraId="249C4ED7" w14:textId="6EBEC3BE" w:rsidR="000D1514" w:rsidRPr="00511B8E" w:rsidRDefault="000B4064" w:rsidP="00951ED9">
      <w:pPr>
        <w:jc w:val="center"/>
        <w:rPr>
          <w:b/>
          <w:bCs/>
          <w:sz w:val="32"/>
          <w:szCs w:val="32"/>
        </w:rPr>
      </w:pPr>
      <w:r>
        <w:rPr>
          <w:b/>
          <w:bCs/>
          <w:sz w:val="32"/>
          <w:szCs w:val="32"/>
        </w:rPr>
        <w:t>Sandcastle Property Management</w:t>
      </w:r>
    </w:p>
    <w:p w14:paraId="3B88063A" w14:textId="681CAFEA" w:rsidR="00B22AB3" w:rsidRPr="00511B8E" w:rsidRDefault="000B4064" w:rsidP="00B22AB3">
      <w:pPr>
        <w:jc w:val="center"/>
        <w:rPr>
          <w:b/>
          <w:bCs/>
          <w:sz w:val="32"/>
          <w:szCs w:val="32"/>
        </w:rPr>
      </w:pPr>
      <w:r>
        <w:rPr>
          <w:b/>
          <w:bCs/>
          <w:sz w:val="32"/>
          <w:szCs w:val="32"/>
        </w:rPr>
        <w:t>16266 San Carlos Blvd., Suite 10</w:t>
      </w:r>
    </w:p>
    <w:p w14:paraId="48FFD987" w14:textId="62082FED" w:rsidR="006C4E70" w:rsidRDefault="00503A64" w:rsidP="006C4E70">
      <w:pPr>
        <w:jc w:val="center"/>
        <w:rPr>
          <w:b/>
          <w:bCs/>
          <w:sz w:val="32"/>
          <w:szCs w:val="32"/>
        </w:rPr>
      </w:pPr>
      <w:r>
        <w:rPr>
          <w:b/>
          <w:bCs/>
          <w:sz w:val="32"/>
          <w:szCs w:val="32"/>
        </w:rPr>
        <w:t>April 11</w:t>
      </w:r>
      <w:r w:rsidR="000B4064">
        <w:rPr>
          <w:b/>
          <w:bCs/>
          <w:sz w:val="32"/>
          <w:szCs w:val="32"/>
        </w:rPr>
        <w:t>, 2023 at 5</w:t>
      </w:r>
      <w:r w:rsidR="00B6291F">
        <w:rPr>
          <w:b/>
          <w:bCs/>
          <w:sz w:val="32"/>
          <w:szCs w:val="32"/>
        </w:rPr>
        <w:t>:00 p.m.</w:t>
      </w:r>
    </w:p>
    <w:p w14:paraId="0A75CA56" w14:textId="77777777" w:rsidR="00DA260D" w:rsidRDefault="00DA260D" w:rsidP="006C4E70">
      <w:pPr>
        <w:jc w:val="center"/>
        <w:rPr>
          <w:b/>
          <w:bCs/>
          <w:sz w:val="32"/>
          <w:szCs w:val="32"/>
        </w:rPr>
      </w:pPr>
    </w:p>
    <w:p w14:paraId="63DFEFA6" w14:textId="77777777" w:rsidR="00DA260D" w:rsidRPr="00511B8E" w:rsidRDefault="00DA260D" w:rsidP="006C4E70">
      <w:pPr>
        <w:jc w:val="center"/>
        <w:rPr>
          <w:b/>
          <w:bCs/>
          <w:sz w:val="32"/>
          <w:szCs w:val="32"/>
        </w:rPr>
      </w:pPr>
    </w:p>
    <w:p w14:paraId="280543F1" w14:textId="77777777" w:rsidR="00156FE4" w:rsidRDefault="00156FE4" w:rsidP="00791925">
      <w:pPr>
        <w:rPr>
          <w:b/>
          <w:bCs/>
          <w:sz w:val="36"/>
          <w:szCs w:val="36"/>
        </w:rPr>
      </w:pPr>
    </w:p>
    <w:p w14:paraId="3EED8F10" w14:textId="37F9DAB9" w:rsidR="006C4E70" w:rsidRPr="007450D3" w:rsidRDefault="006C4E70" w:rsidP="006C4E70">
      <w:pPr>
        <w:rPr>
          <w:sz w:val="36"/>
          <w:szCs w:val="36"/>
        </w:rPr>
      </w:pPr>
      <w:r w:rsidRPr="007450D3">
        <w:rPr>
          <w:b/>
          <w:bCs/>
          <w:sz w:val="36"/>
          <w:szCs w:val="36"/>
        </w:rPr>
        <w:t>Call to Order:</w:t>
      </w:r>
      <w:r w:rsidRPr="007450D3">
        <w:rPr>
          <w:b/>
          <w:bCs/>
          <w:sz w:val="36"/>
          <w:szCs w:val="36"/>
        </w:rPr>
        <w:tab/>
      </w:r>
      <w:r w:rsidRPr="007450D3">
        <w:rPr>
          <w:sz w:val="36"/>
          <w:szCs w:val="36"/>
        </w:rPr>
        <w:t xml:space="preserve">The </w:t>
      </w:r>
      <w:r w:rsidR="00D7073C" w:rsidRPr="007450D3">
        <w:rPr>
          <w:sz w:val="36"/>
          <w:szCs w:val="36"/>
        </w:rPr>
        <w:t>mee</w:t>
      </w:r>
      <w:r w:rsidR="000B4064" w:rsidRPr="007450D3">
        <w:rPr>
          <w:sz w:val="36"/>
          <w:szCs w:val="36"/>
        </w:rPr>
        <w:t>ting was called to order at 5</w:t>
      </w:r>
      <w:r w:rsidR="00951ED9" w:rsidRPr="007450D3">
        <w:rPr>
          <w:sz w:val="36"/>
          <w:szCs w:val="36"/>
        </w:rPr>
        <w:t>:00</w:t>
      </w:r>
      <w:r w:rsidRPr="007450D3">
        <w:rPr>
          <w:sz w:val="36"/>
          <w:szCs w:val="36"/>
        </w:rPr>
        <w:t xml:space="preserve">p.m. </w:t>
      </w:r>
      <w:proofErr w:type="gramStart"/>
      <w:r w:rsidRPr="007450D3">
        <w:rPr>
          <w:sz w:val="36"/>
          <w:szCs w:val="36"/>
        </w:rPr>
        <w:t>by</w:t>
      </w:r>
      <w:proofErr w:type="gramEnd"/>
      <w:r w:rsidR="000B4064" w:rsidRPr="007450D3">
        <w:rPr>
          <w:sz w:val="36"/>
          <w:szCs w:val="36"/>
        </w:rPr>
        <w:t xml:space="preserve"> </w:t>
      </w:r>
      <w:r w:rsidR="00503A64">
        <w:rPr>
          <w:sz w:val="36"/>
          <w:szCs w:val="36"/>
        </w:rPr>
        <w:t>President, Ava Fluty</w:t>
      </w:r>
      <w:r w:rsidR="00A1202B" w:rsidRPr="007450D3">
        <w:rPr>
          <w:sz w:val="36"/>
          <w:szCs w:val="36"/>
        </w:rPr>
        <w:t>.</w:t>
      </w:r>
    </w:p>
    <w:p w14:paraId="5951C848" w14:textId="77777777" w:rsidR="00CE73D6" w:rsidRPr="007450D3" w:rsidRDefault="00CE73D6" w:rsidP="006C4E70">
      <w:pPr>
        <w:rPr>
          <w:sz w:val="36"/>
          <w:szCs w:val="36"/>
        </w:rPr>
      </w:pPr>
    </w:p>
    <w:p w14:paraId="0103FD60" w14:textId="2EE418FA" w:rsidR="00B95BD6" w:rsidRPr="007450D3" w:rsidRDefault="00A1202B" w:rsidP="006C4E70">
      <w:pPr>
        <w:rPr>
          <w:sz w:val="36"/>
          <w:szCs w:val="36"/>
        </w:rPr>
      </w:pPr>
      <w:r w:rsidRPr="007450D3">
        <w:rPr>
          <w:b/>
          <w:sz w:val="36"/>
          <w:szCs w:val="36"/>
        </w:rPr>
        <w:t>Notice of Posting</w:t>
      </w:r>
      <w:r w:rsidR="000B4064" w:rsidRPr="007450D3">
        <w:rPr>
          <w:sz w:val="36"/>
          <w:szCs w:val="36"/>
        </w:rPr>
        <w:t xml:space="preserve">:  </w:t>
      </w:r>
      <w:r w:rsidR="006E75D2" w:rsidRPr="007450D3">
        <w:rPr>
          <w:sz w:val="36"/>
          <w:szCs w:val="36"/>
        </w:rPr>
        <w:t xml:space="preserve">Notice of meeting was </w:t>
      </w:r>
      <w:r w:rsidR="000B4064" w:rsidRPr="007450D3">
        <w:rPr>
          <w:sz w:val="36"/>
          <w:szCs w:val="36"/>
        </w:rPr>
        <w:t xml:space="preserve">posted on community website and </w:t>
      </w:r>
      <w:r w:rsidR="006E75D2" w:rsidRPr="007450D3">
        <w:rPr>
          <w:sz w:val="36"/>
          <w:szCs w:val="36"/>
        </w:rPr>
        <w:t>also posted at the front gate 7 days before meeting.</w:t>
      </w:r>
    </w:p>
    <w:p w14:paraId="3F5B85D1" w14:textId="77777777" w:rsidR="00E86296" w:rsidRPr="007450D3" w:rsidRDefault="00E86296" w:rsidP="006C4E70">
      <w:pPr>
        <w:rPr>
          <w:sz w:val="36"/>
          <w:szCs w:val="36"/>
        </w:rPr>
      </w:pPr>
    </w:p>
    <w:p w14:paraId="63665311" w14:textId="00ADA309" w:rsidR="006C4E70" w:rsidRPr="007450D3" w:rsidRDefault="006C4E70" w:rsidP="00C209A8">
      <w:pPr>
        <w:rPr>
          <w:sz w:val="36"/>
          <w:szCs w:val="36"/>
        </w:rPr>
      </w:pPr>
      <w:r w:rsidRPr="007450D3">
        <w:rPr>
          <w:b/>
          <w:bCs/>
          <w:sz w:val="36"/>
          <w:szCs w:val="36"/>
        </w:rPr>
        <w:t>Quorum:</w:t>
      </w:r>
      <w:r w:rsidRPr="007450D3">
        <w:rPr>
          <w:b/>
          <w:bCs/>
          <w:sz w:val="36"/>
          <w:szCs w:val="36"/>
        </w:rPr>
        <w:tab/>
      </w:r>
      <w:r w:rsidRPr="007450D3">
        <w:rPr>
          <w:b/>
          <w:bCs/>
          <w:sz w:val="36"/>
          <w:szCs w:val="36"/>
        </w:rPr>
        <w:tab/>
      </w:r>
      <w:r w:rsidRPr="007450D3">
        <w:rPr>
          <w:sz w:val="36"/>
          <w:szCs w:val="36"/>
        </w:rPr>
        <w:t>Certi</w:t>
      </w:r>
      <w:r w:rsidR="00D0630E" w:rsidRPr="007450D3">
        <w:rPr>
          <w:sz w:val="36"/>
          <w:szCs w:val="36"/>
        </w:rPr>
        <w:t xml:space="preserve">fication of </w:t>
      </w:r>
      <w:r w:rsidR="00503A64">
        <w:rPr>
          <w:sz w:val="36"/>
          <w:szCs w:val="36"/>
        </w:rPr>
        <w:t>quorum with four</w:t>
      </w:r>
      <w:r w:rsidRPr="007450D3">
        <w:rPr>
          <w:sz w:val="36"/>
          <w:szCs w:val="36"/>
        </w:rPr>
        <w:t xml:space="preserve"> Directors present:</w:t>
      </w:r>
    </w:p>
    <w:p w14:paraId="0748B1DE" w14:textId="40FB3B49" w:rsidR="00503A64" w:rsidRDefault="006C4E70"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503A64">
        <w:rPr>
          <w:sz w:val="36"/>
          <w:szCs w:val="36"/>
        </w:rPr>
        <w:t>President:</w:t>
      </w:r>
      <w:r w:rsidR="00503A64">
        <w:rPr>
          <w:sz w:val="36"/>
          <w:szCs w:val="36"/>
        </w:rPr>
        <w:tab/>
      </w:r>
      <w:r w:rsidR="00503A64">
        <w:rPr>
          <w:sz w:val="36"/>
          <w:szCs w:val="36"/>
        </w:rPr>
        <w:tab/>
        <w:t>Ava Fluty</w:t>
      </w:r>
    </w:p>
    <w:p w14:paraId="749B9346" w14:textId="0ADC5024" w:rsidR="006C4E70" w:rsidRPr="007450D3" w:rsidRDefault="006C4E70" w:rsidP="00503A64">
      <w:pPr>
        <w:ind w:left="2160" w:firstLine="720"/>
        <w:rPr>
          <w:sz w:val="36"/>
          <w:szCs w:val="36"/>
        </w:rPr>
      </w:pPr>
      <w:r w:rsidRPr="007450D3">
        <w:rPr>
          <w:sz w:val="36"/>
          <w:szCs w:val="36"/>
        </w:rPr>
        <w:t>Secretary:</w:t>
      </w:r>
      <w:r w:rsidRPr="007450D3">
        <w:rPr>
          <w:sz w:val="36"/>
          <w:szCs w:val="36"/>
        </w:rPr>
        <w:tab/>
      </w:r>
      <w:r w:rsidRPr="007450D3">
        <w:rPr>
          <w:sz w:val="36"/>
          <w:szCs w:val="36"/>
        </w:rPr>
        <w:tab/>
        <w:t>Eunice Churchill</w:t>
      </w:r>
    </w:p>
    <w:p w14:paraId="02C426B7" w14:textId="4874E00C" w:rsidR="00D7073C" w:rsidRPr="007450D3" w:rsidRDefault="00D7073C"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 xml:space="preserve">Director: </w:t>
      </w:r>
      <w:r w:rsidRPr="007450D3">
        <w:rPr>
          <w:sz w:val="36"/>
          <w:szCs w:val="36"/>
        </w:rPr>
        <w:tab/>
      </w:r>
      <w:r w:rsidRPr="007450D3">
        <w:rPr>
          <w:sz w:val="36"/>
          <w:szCs w:val="36"/>
        </w:rPr>
        <w:tab/>
      </w:r>
      <w:r w:rsidR="007450D3">
        <w:rPr>
          <w:sz w:val="36"/>
          <w:szCs w:val="36"/>
        </w:rPr>
        <w:tab/>
      </w:r>
      <w:r w:rsidR="00447AB5" w:rsidRPr="007450D3">
        <w:rPr>
          <w:sz w:val="36"/>
          <w:szCs w:val="36"/>
        </w:rPr>
        <w:t xml:space="preserve">David </w:t>
      </w:r>
      <w:proofErr w:type="spellStart"/>
      <w:r w:rsidR="00447AB5" w:rsidRPr="007450D3">
        <w:rPr>
          <w:sz w:val="36"/>
          <w:szCs w:val="36"/>
        </w:rPr>
        <w:t>Scharnweber</w:t>
      </w:r>
      <w:proofErr w:type="spellEnd"/>
    </w:p>
    <w:p w14:paraId="1E568128" w14:textId="28673BDC" w:rsidR="00B22AB3" w:rsidRPr="007450D3" w:rsidRDefault="00B22AB3"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Treas</w:t>
      </w:r>
      <w:r w:rsidR="00951ED9" w:rsidRPr="007450D3">
        <w:rPr>
          <w:sz w:val="36"/>
          <w:szCs w:val="36"/>
        </w:rPr>
        <w:t>urer:</w:t>
      </w:r>
      <w:r w:rsidR="00951ED9" w:rsidRPr="007450D3">
        <w:rPr>
          <w:sz w:val="36"/>
          <w:szCs w:val="36"/>
        </w:rPr>
        <w:tab/>
      </w:r>
      <w:r w:rsidR="00951ED9" w:rsidRPr="007450D3">
        <w:rPr>
          <w:sz w:val="36"/>
          <w:szCs w:val="36"/>
        </w:rPr>
        <w:tab/>
        <w:t xml:space="preserve">Dan </w:t>
      </w:r>
      <w:proofErr w:type="spellStart"/>
      <w:r w:rsidR="00951ED9" w:rsidRPr="007450D3">
        <w:rPr>
          <w:sz w:val="36"/>
          <w:szCs w:val="36"/>
        </w:rPr>
        <w:t>Losey</w:t>
      </w:r>
      <w:proofErr w:type="spellEnd"/>
      <w:r w:rsidR="00951ED9" w:rsidRPr="007450D3">
        <w:rPr>
          <w:sz w:val="36"/>
          <w:szCs w:val="36"/>
        </w:rPr>
        <w:t xml:space="preserve"> </w:t>
      </w:r>
    </w:p>
    <w:p w14:paraId="3211A740" w14:textId="6847A4D3" w:rsidR="004B351C" w:rsidRPr="007450D3" w:rsidRDefault="00CE73D6"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p>
    <w:p w14:paraId="10F51B4F" w14:textId="5C83EA60" w:rsidR="000D1514" w:rsidRDefault="00CE73D6" w:rsidP="006C4E70">
      <w:pPr>
        <w:rPr>
          <w:sz w:val="36"/>
          <w:szCs w:val="36"/>
        </w:rPr>
      </w:pPr>
      <w:r w:rsidRPr="007450D3">
        <w:rPr>
          <w:sz w:val="36"/>
          <w:szCs w:val="36"/>
        </w:rPr>
        <w:t xml:space="preserve">Also in attendance: </w:t>
      </w:r>
      <w:r w:rsidR="008B47AA" w:rsidRPr="007450D3">
        <w:rPr>
          <w:sz w:val="36"/>
          <w:szCs w:val="36"/>
        </w:rPr>
        <w:t xml:space="preserve"> </w:t>
      </w:r>
      <w:r w:rsidR="00E86296" w:rsidRPr="007450D3">
        <w:rPr>
          <w:sz w:val="36"/>
          <w:szCs w:val="36"/>
        </w:rPr>
        <w:t xml:space="preserve">Matt </w:t>
      </w:r>
      <w:proofErr w:type="spellStart"/>
      <w:r w:rsidR="00E86296" w:rsidRPr="007450D3">
        <w:rPr>
          <w:sz w:val="36"/>
          <w:szCs w:val="36"/>
        </w:rPr>
        <w:t>Deavers</w:t>
      </w:r>
      <w:proofErr w:type="spellEnd"/>
      <w:r w:rsidR="00E86296" w:rsidRPr="007450D3">
        <w:rPr>
          <w:sz w:val="36"/>
          <w:szCs w:val="36"/>
        </w:rPr>
        <w:t xml:space="preserve"> (Community Assoc. Manager)</w:t>
      </w:r>
      <w:r w:rsidR="00503A64">
        <w:rPr>
          <w:sz w:val="36"/>
          <w:szCs w:val="36"/>
        </w:rPr>
        <w:t xml:space="preserve"> </w:t>
      </w:r>
      <w:r w:rsidR="00C209A8">
        <w:rPr>
          <w:sz w:val="36"/>
          <w:szCs w:val="36"/>
        </w:rPr>
        <w:t>and</w:t>
      </w:r>
      <w:r w:rsidR="00951ED9" w:rsidRPr="007450D3">
        <w:rPr>
          <w:sz w:val="36"/>
          <w:szCs w:val="36"/>
        </w:rPr>
        <w:t xml:space="preserve"> </w:t>
      </w:r>
      <w:proofErr w:type="spellStart"/>
      <w:r w:rsidR="00951ED9" w:rsidRPr="007450D3">
        <w:rPr>
          <w:sz w:val="36"/>
          <w:szCs w:val="36"/>
        </w:rPr>
        <w:t>Gordie</w:t>
      </w:r>
      <w:proofErr w:type="spellEnd"/>
      <w:r w:rsidR="00951ED9" w:rsidRPr="007450D3">
        <w:rPr>
          <w:sz w:val="36"/>
          <w:szCs w:val="36"/>
        </w:rPr>
        <w:t xml:space="preserve"> </w:t>
      </w:r>
      <w:proofErr w:type="spellStart"/>
      <w:r w:rsidR="00951ED9" w:rsidRPr="007450D3">
        <w:rPr>
          <w:sz w:val="36"/>
          <w:szCs w:val="36"/>
        </w:rPr>
        <w:t>Redsh</w:t>
      </w:r>
      <w:r w:rsidR="000B4064" w:rsidRPr="007450D3">
        <w:rPr>
          <w:sz w:val="36"/>
          <w:szCs w:val="36"/>
        </w:rPr>
        <w:t>aw</w:t>
      </w:r>
      <w:proofErr w:type="spellEnd"/>
      <w:r w:rsidR="000B4064" w:rsidRPr="007450D3">
        <w:rPr>
          <w:sz w:val="36"/>
          <w:szCs w:val="36"/>
        </w:rPr>
        <w:t xml:space="preserve"> (Secu</w:t>
      </w:r>
      <w:r w:rsidR="00C209A8">
        <w:rPr>
          <w:sz w:val="36"/>
          <w:szCs w:val="36"/>
        </w:rPr>
        <w:t>rity</w:t>
      </w:r>
      <w:r w:rsidR="00951ED9" w:rsidRPr="007450D3">
        <w:rPr>
          <w:sz w:val="36"/>
          <w:szCs w:val="36"/>
        </w:rPr>
        <w:t>.</w:t>
      </w:r>
    </w:p>
    <w:p w14:paraId="25A00957" w14:textId="77777777" w:rsidR="00C209A8" w:rsidRPr="007450D3" w:rsidRDefault="00C209A8" w:rsidP="006C4E70">
      <w:pPr>
        <w:rPr>
          <w:sz w:val="36"/>
          <w:szCs w:val="36"/>
        </w:rPr>
      </w:pPr>
    </w:p>
    <w:p w14:paraId="35CF6517" w14:textId="77777777" w:rsidR="003B0F53" w:rsidRPr="007450D3" w:rsidRDefault="003B0F53" w:rsidP="006C4E70">
      <w:pPr>
        <w:rPr>
          <w:sz w:val="36"/>
          <w:szCs w:val="36"/>
        </w:rPr>
      </w:pPr>
    </w:p>
    <w:p w14:paraId="5E27FBFC" w14:textId="06595159" w:rsidR="006A0C82" w:rsidRDefault="004B351C" w:rsidP="00A1202B">
      <w:pPr>
        <w:rPr>
          <w:sz w:val="36"/>
          <w:szCs w:val="36"/>
        </w:rPr>
      </w:pPr>
      <w:r w:rsidRPr="007450D3">
        <w:rPr>
          <w:b/>
          <w:sz w:val="36"/>
          <w:szCs w:val="36"/>
        </w:rPr>
        <w:t xml:space="preserve">Reading and Approval of Minutes:  </w:t>
      </w:r>
      <w:r w:rsidRPr="007450D3">
        <w:rPr>
          <w:sz w:val="36"/>
          <w:szCs w:val="36"/>
        </w:rPr>
        <w:t>A motion was made by</w:t>
      </w:r>
      <w:r w:rsidR="00503A64">
        <w:rPr>
          <w:sz w:val="36"/>
          <w:szCs w:val="36"/>
        </w:rPr>
        <w:t xml:space="preserve"> Dan </w:t>
      </w:r>
      <w:proofErr w:type="spellStart"/>
      <w:r w:rsidR="00503A64">
        <w:rPr>
          <w:sz w:val="36"/>
          <w:szCs w:val="36"/>
        </w:rPr>
        <w:t>Losey</w:t>
      </w:r>
      <w:proofErr w:type="spellEnd"/>
      <w:r w:rsidR="003B0F53" w:rsidRPr="007450D3">
        <w:rPr>
          <w:sz w:val="36"/>
          <w:szCs w:val="36"/>
        </w:rPr>
        <w:t xml:space="preserve"> </w:t>
      </w:r>
      <w:r w:rsidR="008B47AA" w:rsidRPr="007450D3">
        <w:rPr>
          <w:sz w:val="36"/>
          <w:szCs w:val="36"/>
        </w:rPr>
        <w:t xml:space="preserve">to </w:t>
      </w:r>
      <w:r w:rsidR="00503A64">
        <w:rPr>
          <w:sz w:val="36"/>
          <w:szCs w:val="36"/>
        </w:rPr>
        <w:t>approve the March</w:t>
      </w:r>
      <w:r w:rsidR="00C209A8">
        <w:rPr>
          <w:sz w:val="36"/>
          <w:szCs w:val="36"/>
        </w:rPr>
        <w:t xml:space="preserve"> 21</w:t>
      </w:r>
      <w:r w:rsidR="00351D15">
        <w:rPr>
          <w:sz w:val="36"/>
          <w:szCs w:val="36"/>
        </w:rPr>
        <w:t>, 2023</w:t>
      </w:r>
      <w:r w:rsidR="00D40B0D" w:rsidRPr="007450D3">
        <w:rPr>
          <w:sz w:val="36"/>
          <w:szCs w:val="36"/>
        </w:rPr>
        <w:t xml:space="preserve"> </w:t>
      </w:r>
      <w:r w:rsidR="008B47AA" w:rsidRPr="007450D3">
        <w:rPr>
          <w:sz w:val="36"/>
          <w:szCs w:val="36"/>
        </w:rPr>
        <w:t>Board of Directors M</w:t>
      </w:r>
      <w:r w:rsidR="00D40B0D" w:rsidRPr="007450D3">
        <w:rPr>
          <w:sz w:val="36"/>
          <w:szCs w:val="36"/>
        </w:rPr>
        <w:t>inutes</w:t>
      </w:r>
      <w:r w:rsidR="00C209A8">
        <w:rPr>
          <w:sz w:val="36"/>
          <w:szCs w:val="36"/>
        </w:rPr>
        <w:t xml:space="preserve"> as written</w:t>
      </w:r>
      <w:r w:rsidR="006B1505" w:rsidRPr="007450D3">
        <w:rPr>
          <w:sz w:val="36"/>
          <w:szCs w:val="36"/>
        </w:rPr>
        <w:t>.</w:t>
      </w:r>
      <w:r w:rsidRPr="007450D3">
        <w:rPr>
          <w:sz w:val="36"/>
          <w:szCs w:val="36"/>
        </w:rPr>
        <w:t xml:space="preserve">  </w:t>
      </w:r>
      <w:proofErr w:type="gramStart"/>
      <w:r w:rsidRPr="007450D3">
        <w:rPr>
          <w:sz w:val="36"/>
          <w:szCs w:val="36"/>
        </w:rPr>
        <w:t>Motio</w:t>
      </w:r>
      <w:r w:rsidR="00CE73D6" w:rsidRPr="007450D3">
        <w:rPr>
          <w:sz w:val="36"/>
          <w:szCs w:val="36"/>
        </w:rPr>
        <w:t>n w</w:t>
      </w:r>
      <w:r w:rsidR="004D415D" w:rsidRPr="007450D3">
        <w:rPr>
          <w:sz w:val="36"/>
          <w:szCs w:val="36"/>
        </w:rPr>
        <w:t xml:space="preserve">as seconded by </w:t>
      </w:r>
      <w:r w:rsidR="00C209A8">
        <w:rPr>
          <w:sz w:val="36"/>
          <w:szCs w:val="36"/>
        </w:rPr>
        <w:t xml:space="preserve">David </w:t>
      </w:r>
      <w:proofErr w:type="spellStart"/>
      <w:r w:rsidR="00C209A8">
        <w:rPr>
          <w:sz w:val="36"/>
          <w:szCs w:val="36"/>
        </w:rPr>
        <w:t>Scharnweber</w:t>
      </w:r>
      <w:proofErr w:type="spellEnd"/>
      <w:proofErr w:type="gramEnd"/>
      <w:r w:rsidR="004D415D" w:rsidRPr="007450D3">
        <w:rPr>
          <w:sz w:val="36"/>
          <w:szCs w:val="36"/>
        </w:rPr>
        <w:t xml:space="preserve">.  </w:t>
      </w:r>
      <w:r w:rsidRPr="007450D3">
        <w:rPr>
          <w:sz w:val="36"/>
          <w:szCs w:val="36"/>
        </w:rPr>
        <w:t>All were in favo</w:t>
      </w:r>
      <w:r w:rsidR="00083570" w:rsidRPr="007450D3">
        <w:rPr>
          <w:sz w:val="36"/>
          <w:szCs w:val="36"/>
        </w:rPr>
        <w:t xml:space="preserve">r and </w:t>
      </w:r>
      <w:r w:rsidR="00503A64">
        <w:rPr>
          <w:sz w:val="36"/>
          <w:szCs w:val="36"/>
        </w:rPr>
        <w:t>motion passed 4</w:t>
      </w:r>
      <w:r w:rsidRPr="007450D3">
        <w:rPr>
          <w:sz w:val="36"/>
          <w:szCs w:val="36"/>
        </w:rPr>
        <w:t>-0.</w:t>
      </w:r>
    </w:p>
    <w:p w14:paraId="3E45040F" w14:textId="77777777" w:rsidR="00503A64" w:rsidRPr="007450D3" w:rsidRDefault="00503A64" w:rsidP="00A1202B">
      <w:pPr>
        <w:rPr>
          <w:sz w:val="36"/>
          <w:szCs w:val="36"/>
        </w:rPr>
      </w:pPr>
    </w:p>
    <w:p w14:paraId="7F23C07A" w14:textId="77777777" w:rsidR="000B4064" w:rsidRPr="007450D3" w:rsidRDefault="000B4064" w:rsidP="00A1202B">
      <w:pPr>
        <w:rPr>
          <w:sz w:val="36"/>
          <w:szCs w:val="36"/>
        </w:rPr>
      </w:pPr>
    </w:p>
    <w:p w14:paraId="448FA57F" w14:textId="77777777" w:rsidR="00503A64" w:rsidRDefault="000B4064" w:rsidP="00503A64">
      <w:pPr>
        <w:rPr>
          <w:sz w:val="36"/>
          <w:szCs w:val="36"/>
        </w:rPr>
      </w:pPr>
      <w:r w:rsidRPr="007450D3">
        <w:rPr>
          <w:b/>
          <w:sz w:val="36"/>
          <w:szCs w:val="36"/>
        </w:rPr>
        <w:t>Treasurer’s Report</w:t>
      </w:r>
      <w:proofErr w:type="gramStart"/>
      <w:r w:rsidRPr="007450D3">
        <w:rPr>
          <w:sz w:val="36"/>
          <w:szCs w:val="36"/>
        </w:rPr>
        <w:t xml:space="preserve">: </w:t>
      </w:r>
      <w:r w:rsidR="00C209A8">
        <w:rPr>
          <w:sz w:val="36"/>
          <w:szCs w:val="36"/>
        </w:rPr>
        <w:t xml:space="preserve">  </w:t>
      </w:r>
      <w:r w:rsidR="00503A64">
        <w:rPr>
          <w:sz w:val="36"/>
          <w:szCs w:val="36"/>
        </w:rPr>
        <w:t>Our</w:t>
      </w:r>
      <w:proofErr w:type="gramEnd"/>
      <w:r w:rsidR="00503A64">
        <w:rPr>
          <w:sz w:val="36"/>
          <w:szCs w:val="36"/>
        </w:rPr>
        <w:t xml:space="preserve"> financial status remains unchanged.  Cash flow was a little better, but that was due to certain line items being under projected cost.</w:t>
      </w:r>
    </w:p>
    <w:p w14:paraId="2B03724F" w14:textId="77777777" w:rsidR="00503A64" w:rsidRDefault="00503A64" w:rsidP="00503A64">
      <w:pPr>
        <w:rPr>
          <w:sz w:val="36"/>
          <w:szCs w:val="36"/>
        </w:rPr>
      </w:pPr>
    </w:p>
    <w:p w14:paraId="78B99899" w14:textId="77777777" w:rsidR="00503A64" w:rsidRDefault="00503A64" w:rsidP="00503A64">
      <w:pPr>
        <w:rPr>
          <w:sz w:val="36"/>
          <w:szCs w:val="36"/>
        </w:rPr>
      </w:pPr>
    </w:p>
    <w:p w14:paraId="03202E08" w14:textId="77777777" w:rsidR="00503A64" w:rsidRDefault="00503A64" w:rsidP="00503A64">
      <w:pPr>
        <w:rPr>
          <w:sz w:val="36"/>
          <w:szCs w:val="36"/>
        </w:rPr>
      </w:pPr>
    </w:p>
    <w:p w14:paraId="0492938B" w14:textId="77777777" w:rsidR="00503A64" w:rsidRDefault="00503A64" w:rsidP="00503A64">
      <w:pPr>
        <w:rPr>
          <w:sz w:val="36"/>
          <w:szCs w:val="36"/>
        </w:rPr>
      </w:pPr>
    </w:p>
    <w:p w14:paraId="79110540" w14:textId="0632FC8A" w:rsidR="00C209A8" w:rsidRDefault="00503A64" w:rsidP="00503A64">
      <w:pPr>
        <w:rPr>
          <w:sz w:val="36"/>
          <w:szCs w:val="36"/>
        </w:rPr>
      </w:pPr>
      <w:r>
        <w:rPr>
          <w:sz w:val="36"/>
          <w:szCs w:val="36"/>
        </w:rPr>
        <w:t>It was recommended by Treasurer to request the accounting company to add a line item to the General Ledger for the Hurricane Assessment for 2023 financials.</w:t>
      </w:r>
    </w:p>
    <w:p w14:paraId="6D0EF7B6" w14:textId="77777777" w:rsidR="00503A64" w:rsidRDefault="00503A64" w:rsidP="00503A64">
      <w:pPr>
        <w:rPr>
          <w:sz w:val="36"/>
          <w:szCs w:val="36"/>
        </w:rPr>
      </w:pPr>
    </w:p>
    <w:p w14:paraId="7241FDE6" w14:textId="2A44F25A" w:rsidR="00503A64" w:rsidRDefault="00503A64" w:rsidP="00503A64">
      <w:pPr>
        <w:rPr>
          <w:sz w:val="36"/>
          <w:szCs w:val="36"/>
        </w:rPr>
      </w:pPr>
      <w:proofErr w:type="gramStart"/>
      <w:r>
        <w:rPr>
          <w:sz w:val="36"/>
          <w:szCs w:val="36"/>
        </w:rPr>
        <w:t>Second  Special</w:t>
      </w:r>
      <w:proofErr w:type="gramEnd"/>
      <w:r>
        <w:rPr>
          <w:sz w:val="36"/>
          <w:szCs w:val="36"/>
        </w:rPr>
        <w:t xml:space="preserve"> Assessment for the hurricane expenses showed that 11 residents have not paid the second installment.  Late notices will be mailed to those homeowners.</w:t>
      </w:r>
    </w:p>
    <w:p w14:paraId="5A71AC0C" w14:textId="77777777" w:rsidR="00551D0E" w:rsidRPr="007450D3" w:rsidRDefault="00551D0E" w:rsidP="00A1202B">
      <w:pPr>
        <w:rPr>
          <w:sz w:val="36"/>
          <w:szCs w:val="36"/>
        </w:rPr>
      </w:pPr>
    </w:p>
    <w:p w14:paraId="277C8FB1" w14:textId="55E23425" w:rsidR="00DA260D" w:rsidRDefault="00897917" w:rsidP="00A52B7D">
      <w:pPr>
        <w:rPr>
          <w:b/>
          <w:sz w:val="36"/>
          <w:szCs w:val="36"/>
        </w:rPr>
      </w:pPr>
      <w:r w:rsidRPr="007450D3">
        <w:rPr>
          <w:b/>
          <w:sz w:val="36"/>
          <w:szCs w:val="36"/>
        </w:rPr>
        <w:t>Committee Reports:</w:t>
      </w:r>
    </w:p>
    <w:p w14:paraId="5D14AE24" w14:textId="77777777" w:rsidR="00BC2C28" w:rsidRPr="007450D3" w:rsidRDefault="00BC2C28" w:rsidP="00A52B7D">
      <w:pPr>
        <w:rPr>
          <w:b/>
          <w:sz w:val="36"/>
          <w:szCs w:val="36"/>
        </w:rPr>
      </w:pPr>
    </w:p>
    <w:p w14:paraId="5BDA8E52" w14:textId="62F3CF8F" w:rsidR="00503A64" w:rsidRDefault="00503A64" w:rsidP="00A52B7D">
      <w:pPr>
        <w:rPr>
          <w:sz w:val="36"/>
          <w:szCs w:val="36"/>
        </w:rPr>
      </w:pPr>
      <w:r>
        <w:rPr>
          <w:b/>
          <w:sz w:val="36"/>
          <w:szCs w:val="36"/>
        </w:rPr>
        <w:t xml:space="preserve">ARC </w:t>
      </w:r>
      <w:r>
        <w:rPr>
          <w:sz w:val="36"/>
          <w:szCs w:val="36"/>
        </w:rPr>
        <w:t xml:space="preserve">– 15004 and </w:t>
      </w:r>
      <w:r w:rsidR="00C209A8">
        <w:rPr>
          <w:sz w:val="36"/>
          <w:szCs w:val="36"/>
        </w:rPr>
        <w:t xml:space="preserve">15007 </w:t>
      </w:r>
      <w:r>
        <w:rPr>
          <w:sz w:val="36"/>
          <w:szCs w:val="36"/>
        </w:rPr>
        <w:t xml:space="preserve">requested approval for </w:t>
      </w:r>
      <w:r w:rsidR="00C209A8">
        <w:rPr>
          <w:sz w:val="36"/>
          <w:szCs w:val="36"/>
        </w:rPr>
        <w:t xml:space="preserve">exterior paint </w:t>
      </w:r>
      <w:r>
        <w:rPr>
          <w:sz w:val="36"/>
          <w:szCs w:val="36"/>
        </w:rPr>
        <w:t>– approved</w:t>
      </w:r>
      <w:r w:rsidR="00C209A8">
        <w:rPr>
          <w:sz w:val="36"/>
          <w:szCs w:val="36"/>
        </w:rPr>
        <w:t xml:space="preserve">. </w:t>
      </w:r>
    </w:p>
    <w:p w14:paraId="28864E00" w14:textId="3229FB51" w:rsidR="004C353E" w:rsidRPr="007450D3" w:rsidRDefault="00503A64" w:rsidP="00A52B7D">
      <w:pPr>
        <w:rPr>
          <w:sz w:val="36"/>
          <w:szCs w:val="36"/>
        </w:rPr>
      </w:pPr>
      <w:r>
        <w:rPr>
          <w:sz w:val="36"/>
          <w:szCs w:val="36"/>
        </w:rPr>
        <w:t xml:space="preserve"> </w:t>
      </w:r>
    </w:p>
    <w:p w14:paraId="51204DAD" w14:textId="7604C33D" w:rsidR="000820E6" w:rsidRDefault="004C353E" w:rsidP="00C209A8">
      <w:pPr>
        <w:rPr>
          <w:sz w:val="36"/>
          <w:szCs w:val="36"/>
        </w:rPr>
      </w:pPr>
      <w:r w:rsidRPr="007450D3">
        <w:rPr>
          <w:b/>
          <w:sz w:val="36"/>
          <w:szCs w:val="36"/>
        </w:rPr>
        <w:t>Violations</w:t>
      </w:r>
      <w:r w:rsidRPr="007450D3">
        <w:rPr>
          <w:sz w:val="36"/>
          <w:szCs w:val="36"/>
        </w:rPr>
        <w:t xml:space="preserve"> – </w:t>
      </w:r>
      <w:r w:rsidR="00C209A8">
        <w:rPr>
          <w:sz w:val="36"/>
          <w:szCs w:val="36"/>
        </w:rPr>
        <w:t xml:space="preserve">Letters </w:t>
      </w:r>
      <w:r w:rsidR="00503A64">
        <w:rPr>
          <w:sz w:val="36"/>
          <w:szCs w:val="36"/>
        </w:rPr>
        <w:t xml:space="preserve">were </w:t>
      </w:r>
      <w:r w:rsidR="00C209A8">
        <w:rPr>
          <w:sz w:val="36"/>
          <w:szCs w:val="36"/>
        </w:rPr>
        <w:t xml:space="preserve">sent to two homeowners </w:t>
      </w:r>
      <w:r w:rsidR="00650080">
        <w:rPr>
          <w:sz w:val="36"/>
          <w:szCs w:val="36"/>
        </w:rPr>
        <w:t>regarding bare spots on lawn as well as</w:t>
      </w:r>
      <w:r w:rsidR="00C209A8">
        <w:rPr>
          <w:sz w:val="36"/>
          <w:szCs w:val="36"/>
        </w:rPr>
        <w:t xml:space="preserve"> litter along driveway.</w:t>
      </w:r>
      <w:r w:rsidR="00503A64">
        <w:rPr>
          <w:sz w:val="36"/>
          <w:szCs w:val="36"/>
        </w:rPr>
        <w:t xml:space="preserve">  </w:t>
      </w:r>
      <w:proofErr w:type="gramStart"/>
      <w:r w:rsidR="00503A64">
        <w:rPr>
          <w:sz w:val="36"/>
          <w:szCs w:val="36"/>
        </w:rPr>
        <w:t>Homeowner  at</w:t>
      </w:r>
      <w:proofErr w:type="gramEnd"/>
      <w:r w:rsidR="00503A64">
        <w:rPr>
          <w:sz w:val="36"/>
          <w:szCs w:val="36"/>
        </w:rPr>
        <w:t xml:space="preserve"> 15042 has complied.  Matt will call 15044 and speak with homeowner.</w:t>
      </w:r>
    </w:p>
    <w:p w14:paraId="50F19C45" w14:textId="77777777" w:rsidR="000820E6" w:rsidRDefault="000820E6" w:rsidP="00A52B7D">
      <w:pPr>
        <w:rPr>
          <w:sz w:val="36"/>
          <w:szCs w:val="36"/>
        </w:rPr>
      </w:pPr>
    </w:p>
    <w:p w14:paraId="6255209F" w14:textId="633A01CD" w:rsidR="004C353E" w:rsidRDefault="00897917" w:rsidP="00E75E1D">
      <w:pPr>
        <w:rPr>
          <w:sz w:val="36"/>
          <w:szCs w:val="36"/>
        </w:rPr>
      </w:pPr>
      <w:r w:rsidRPr="007450D3">
        <w:rPr>
          <w:b/>
          <w:sz w:val="36"/>
          <w:szCs w:val="36"/>
        </w:rPr>
        <w:t>Security</w:t>
      </w:r>
      <w:r w:rsidR="00384CF7" w:rsidRPr="007450D3">
        <w:rPr>
          <w:sz w:val="36"/>
          <w:szCs w:val="36"/>
        </w:rPr>
        <w:t xml:space="preserve"> </w:t>
      </w:r>
      <w:proofErr w:type="gramStart"/>
      <w:r w:rsidR="00384CF7" w:rsidRPr="007450D3">
        <w:rPr>
          <w:sz w:val="36"/>
          <w:szCs w:val="36"/>
        </w:rPr>
        <w:t>–</w:t>
      </w:r>
      <w:r w:rsidR="003D5382" w:rsidRPr="007450D3">
        <w:rPr>
          <w:sz w:val="36"/>
          <w:szCs w:val="36"/>
        </w:rPr>
        <w:t xml:space="preserve">  </w:t>
      </w:r>
      <w:r w:rsidR="00B02B1C">
        <w:rPr>
          <w:sz w:val="36"/>
          <w:szCs w:val="36"/>
        </w:rPr>
        <w:t>Nothing</w:t>
      </w:r>
      <w:proofErr w:type="gramEnd"/>
      <w:r w:rsidR="00B02B1C">
        <w:rPr>
          <w:sz w:val="36"/>
          <w:szCs w:val="36"/>
        </w:rPr>
        <w:t xml:space="preserve"> to report.</w:t>
      </w:r>
    </w:p>
    <w:p w14:paraId="4363F169" w14:textId="77777777" w:rsidR="00B02B1C" w:rsidRPr="007450D3" w:rsidRDefault="00B02B1C" w:rsidP="00E75E1D">
      <w:pPr>
        <w:rPr>
          <w:sz w:val="36"/>
          <w:szCs w:val="36"/>
        </w:rPr>
      </w:pPr>
    </w:p>
    <w:p w14:paraId="7EAB3440" w14:textId="67A1DFFA" w:rsidR="00C209A8" w:rsidRDefault="004C353E" w:rsidP="00C209A8">
      <w:pPr>
        <w:rPr>
          <w:sz w:val="36"/>
          <w:szCs w:val="36"/>
        </w:rPr>
      </w:pPr>
      <w:r w:rsidRPr="007450D3">
        <w:rPr>
          <w:b/>
          <w:sz w:val="36"/>
          <w:szCs w:val="36"/>
        </w:rPr>
        <w:t>Landscaping</w:t>
      </w:r>
      <w:proofErr w:type="gramStart"/>
      <w:r w:rsidR="000820E6">
        <w:rPr>
          <w:b/>
          <w:sz w:val="36"/>
          <w:szCs w:val="36"/>
        </w:rPr>
        <w:t xml:space="preserve">- </w:t>
      </w:r>
      <w:r w:rsidR="00C209A8">
        <w:rPr>
          <w:b/>
          <w:sz w:val="36"/>
          <w:szCs w:val="36"/>
        </w:rPr>
        <w:t xml:space="preserve"> </w:t>
      </w:r>
      <w:r w:rsidR="00C209A8" w:rsidRPr="00C209A8">
        <w:rPr>
          <w:sz w:val="36"/>
          <w:szCs w:val="36"/>
        </w:rPr>
        <w:t>Dennis</w:t>
      </w:r>
      <w:proofErr w:type="gramEnd"/>
      <w:r w:rsidR="00C209A8" w:rsidRPr="00C209A8">
        <w:rPr>
          <w:sz w:val="36"/>
          <w:szCs w:val="36"/>
        </w:rPr>
        <w:t xml:space="preserve"> </w:t>
      </w:r>
      <w:r w:rsidR="00503A64">
        <w:rPr>
          <w:sz w:val="36"/>
          <w:szCs w:val="36"/>
        </w:rPr>
        <w:t>will continue to get estimates for east side plantings.</w:t>
      </w:r>
      <w:r w:rsidR="00C209A8">
        <w:rPr>
          <w:b/>
          <w:sz w:val="36"/>
          <w:szCs w:val="36"/>
        </w:rPr>
        <w:t xml:space="preserve">  </w:t>
      </w:r>
    </w:p>
    <w:p w14:paraId="002969CB" w14:textId="77777777" w:rsidR="0009795D" w:rsidRDefault="0009795D" w:rsidP="00E75E1D">
      <w:pPr>
        <w:rPr>
          <w:sz w:val="36"/>
          <w:szCs w:val="36"/>
        </w:rPr>
      </w:pPr>
    </w:p>
    <w:p w14:paraId="1A5627FA" w14:textId="08FA8783" w:rsidR="00650080" w:rsidRDefault="0009795D" w:rsidP="00E75E1D">
      <w:pPr>
        <w:rPr>
          <w:sz w:val="36"/>
          <w:szCs w:val="36"/>
        </w:rPr>
      </w:pPr>
      <w:r>
        <w:rPr>
          <w:sz w:val="36"/>
          <w:szCs w:val="36"/>
        </w:rPr>
        <w:t xml:space="preserve">The alligator has been spotted again several times.  </w:t>
      </w:r>
      <w:r w:rsidR="00C209A8">
        <w:rPr>
          <w:sz w:val="36"/>
          <w:szCs w:val="36"/>
        </w:rPr>
        <w:t>Permit for capture has been issued.</w:t>
      </w:r>
    </w:p>
    <w:p w14:paraId="2A899A6A" w14:textId="77777777" w:rsidR="00551D0E" w:rsidRDefault="00551D0E" w:rsidP="009E7E46">
      <w:pPr>
        <w:rPr>
          <w:b/>
          <w:sz w:val="36"/>
          <w:szCs w:val="36"/>
        </w:rPr>
      </w:pPr>
    </w:p>
    <w:p w14:paraId="3F1AF5DE" w14:textId="48320F04" w:rsidR="008F2A87" w:rsidRDefault="00EA1050" w:rsidP="009E7E46">
      <w:pPr>
        <w:rPr>
          <w:b/>
          <w:sz w:val="36"/>
          <w:szCs w:val="36"/>
        </w:rPr>
      </w:pPr>
      <w:r w:rsidRPr="007450D3">
        <w:rPr>
          <w:b/>
          <w:sz w:val="36"/>
          <w:szCs w:val="36"/>
        </w:rPr>
        <w:t>Old</w:t>
      </w:r>
      <w:r w:rsidR="004C70C5" w:rsidRPr="007450D3">
        <w:rPr>
          <w:b/>
          <w:sz w:val="36"/>
          <w:szCs w:val="36"/>
        </w:rPr>
        <w:t xml:space="preserve"> Business: </w:t>
      </w:r>
    </w:p>
    <w:p w14:paraId="038C8E74" w14:textId="48307B01" w:rsidR="00C209A8" w:rsidRDefault="00C209A8" w:rsidP="009E7E46">
      <w:pPr>
        <w:rPr>
          <w:sz w:val="36"/>
          <w:szCs w:val="36"/>
        </w:rPr>
      </w:pPr>
      <w:r w:rsidRPr="00C209A8">
        <w:rPr>
          <w:sz w:val="36"/>
          <w:szCs w:val="36"/>
        </w:rPr>
        <w:t>Dennis will continue to work with vendors to get a price for gate repair.  This is a priority and we will do everything to get this project completed in a timely fashion.</w:t>
      </w:r>
      <w:r w:rsidR="00503A64">
        <w:rPr>
          <w:sz w:val="36"/>
          <w:szCs w:val="36"/>
        </w:rPr>
        <w:t xml:space="preserve">  Progressive Car Insurance will be settling claim from </w:t>
      </w:r>
      <w:proofErr w:type="spellStart"/>
      <w:r w:rsidR="00503A64">
        <w:rPr>
          <w:sz w:val="36"/>
          <w:szCs w:val="36"/>
        </w:rPr>
        <w:t>Fema</w:t>
      </w:r>
      <w:proofErr w:type="spellEnd"/>
      <w:r w:rsidR="00503A64">
        <w:rPr>
          <w:sz w:val="36"/>
          <w:szCs w:val="36"/>
        </w:rPr>
        <w:t xml:space="preserve"> truck driver/owner shortly, to repair the part of the gate he damaged. </w:t>
      </w:r>
    </w:p>
    <w:p w14:paraId="41A985A6" w14:textId="77777777" w:rsidR="00C209A8" w:rsidRDefault="00C209A8" w:rsidP="009E7E46">
      <w:pPr>
        <w:rPr>
          <w:sz w:val="36"/>
          <w:szCs w:val="36"/>
        </w:rPr>
      </w:pPr>
    </w:p>
    <w:p w14:paraId="0E2D6457" w14:textId="77777777" w:rsidR="00B52AB1" w:rsidRDefault="00B52AB1" w:rsidP="009E7E46">
      <w:pPr>
        <w:rPr>
          <w:sz w:val="36"/>
          <w:szCs w:val="36"/>
        </w:rPr>
      </w:pPr>
    </w:p>
    <w:p w14:paraId="599C7333" w14:textId="77777777" w:rsidR="00BC2C28" w:rsidRDefault="00BC2C28" w:rsidP="009E7E46">
      <w:pPr>
        <w:rPr>
          <w:b/>
          <w:sz w:val="36"/>
          <w:szCs w:val="36"/>
        </w:rPr>
      </w:pPr>
    </w:p>
    <w:p w14:paraId="06EBB580" w14:textId="77777777" w:rsidR="00503A64" w:rsidRDefault="00503A64" w:rsidP="009E7E46">
      <w:pPr>
        <w:rPr>
          <w:b/>
          <w:sz w:val="36"/>
          <w:szCs w:val="36"/>
        </w:rPr>
      </w:pPr>
    </w:p>
    <w:p w14:paraId="1F791064" w14:textId="02769311" w:rsidR="00C209A8" w:rsidRDefault="00C209A8" w:rsidP="009E7E46">
      <w:pPr>
        <w:rPr>
          <w:sz w:val="36"/>
          <w:szCs w:val="36"/>
        </w:rPr>
      </w:pPr>
      <w:r w:rsidRPr="00C209A8">
        <w:rPr>
          <w:b/>
          <w:sz w:val="36"/>
          <w:szCs w:val="36"/>
        </w:rPr>
        <w:t>New Business</w:t>
      </w:r>
      <w:r>
        <w:rPr>
          <w:sz w:val="36"/>
          <w:szCs w:val="36"/>
        </w:rPr>
        <w:t>:</w:t>
      </w:r>
    </w:p>
    <w:p w14:paraId="569C4985" w14:textId="54919BC1" w:rsidR="00C209A8" w:rsidRDefault="00BC2C28" w:rsidP="009E7E46">
      <w:pPr>
        <w:rPr>
          <w:sz w:val="36"/>
          <w:szCs w:val="36"/>
        </w:rPr>
      </w:pPr>
      <w:r>
        <w:rPr>
          <w:sz w:val="36"/>
          <w:szCs w:val="36"/>
        </w:rPr>
        <w:t>Annual General Meeti</w:t>
      </w:r>
      <w:r w:rsidR="00503A64">
        <w:rPr>
          <w:sz w:val="36"/>
          <w:szCs w:val="36"/>
        </w:rPr>
        <w:t xml:space="preserve">ng second </w:t>
      </w:r>
      <w:proofErr w:type="gramStart"/>
      <w:r w:rsidR="00503A64">
        <w:rPr>
          <w:sz w:val="36"/>
          <w:szCs w:val="36"/>
        </w:rPr>
        <w:t>mailing  and</w:t>
      </w:r>
      <w:proofErr w:type="gramEnd"/>
      <w:r w:rsidR="00503A64">
        <w:rPr>
          <w:sz w:val="36"/>
          <w:szCs w:val="36"/>
        </w:rPr>
        <w:t xml:space="preserve"> proxy’s were mailed</w:t>
      </w:r>
      <w:r>
        <w:rPr>
          <w:sz w:val="36"/>
          <w:szCs w:val="36"/>
        </w:rPr>
        <w:t xml:space="preserve">.    </w:t>
      </w:r>
      <w:r w:rsidR="00503A64">
        <w:rPr>
          <w:sz w:val="36"/>
          <w:szCs w:val="36"/>
        </w:rPr>
        <w:t xml:space="preserve">25 </w:t>
      </w:r>
      <w:proofErr w:type="gramStart"/>
      <w:r w:rsidR="00503A64">
        <w:rPr>
          <w:sz w:val="36"/>
          <w:szCs w:val="36"/>
        </w:rPr>
        <w:t>proxy’s</w:t>
      </w:r>
      <w:proofErr w:type="gramEnd"/>
      <w:r w:rsidR="00503A64">
        <w:rPr>
          <w:sz w:val="36"/>
          <w:szCs w:val="36"/>
        </w:rPr>
        <w:t xml:space="preserve"> have been returned to date, meeting the quorum requirement to hold the Annual General Meeting.</w:t>
      </w:r>
    </w:p>
    <w:p w14:paraId="61FC40F2" w14:textId="77777777" w:rsidR="00BC2C28" w:rsidRDefault="00BC2C28" w:rsidP="009E7E46">
      <w:pPr>
        <w:rPr>
          <w:sz w:val="36"/>
          <w:szCs w:val="36"/>
        </w:rPr>
      </w:pPr>
    </w:p>
    <w:p w14:paraId="0725D269" w14:textId="5F4BAC4D" w:rsidR="00BC2C28" w:rsidRDefault="00226956" w:rsidP="009E7E46">
      <w:pPr>
        <w:rPr>
          <w:sz w:val="36"/>
          <w:szCs w:val="36"/>
        </w:rPr>
      </w:pPr>
      <w:r>
        <w:rPr>
          <w:sz w:val="36"/>
          <w:szCs w:val="36"/>
        </w:rPr>
        <w:t>Two Board seat</w:t>
      </w:r>
      <w:r w:rsidR="00BC2C28">
        <w:rPr>
          <w:sz w:val="36"/>
          <w:szCs w:val="36"/>
        </w:rPr>
        <w:t xml:space="preserve">s are </w:t>
      </w:r>
      <w:r w:rsidR="00503A64">
        <w:rPr>
          <w:sz w:val="36"/>
          <w:szCs w:val="36"/>
        </w:rPr>
        <w:t xml:space="preserve">still </w:t>
      </w:r>
      <w:r w:rsidR="00BC2C28">
        <w:rPr>
          <w:sz w:val="36"/>
          <w:szCs w:val="36"/>
        </w:rPr>
        <w:t xml:space="preserve">available.  </w:t>
      </w:r>
      <w:r w:rsidR="00503A64">
        <w:rPr>
          <w:sz w:val="36"/>
          <w:szCs w:val="36"/>
        </w:rPr>
        <w:t xml:space="preserve">2 “Intent to Run” have been received.  At the Annual General Meeting volunteers can still come forward express their interest in joining the Board.  At the Organizational Meeting following the AGM, the 3 remaining Board Members will vote to appoint two members to the Board.  </w:t>
      </w:r>
    </w:p>
    <w:p w14:paraId="1148EA88" w14:textId="77777777" w:rsidR="000373DA" w:rsidRDefault="000373DA" w:rsidP="009E7E46">
      <w:pPr>
        <w:rPr>
          <w:sz w:val="36"/>
          <w:szCs w:val="36"/>
        </w:rPr>
      </w:pPr>
    </w:p>
    <w:p w14:paraId="355A0AE5" w14:textId="46CF502B" w:rsidR="000373DA" w:rsidRDefault="000373DA" w:rsidP="009E7E46">
      <w:pPr>
        <w:rPr>
          <w:sz w:val="36"/>
          <w:szCs w:val="36"/>
        </w:rPr>
      </w:pPr>
      <w:r>
        <w:rPr>
          <w:sz w:val="36"/>
          <w:szCs w:val="36"/>
        </w:rPr>
        <w:t>Discussion ensued regarding the format and agenda for the AGM and the organizational Meeting following the AGM.</w:t>
      </w:r>
    </w:p>
    <w:p w14:paraId="751DFE88" w14:textId="77777777" w:rsidR="00503A64" w:rsidRPr="00C209A8" w:rsidRDefault="00503A64" w:rsidP="009E7E46">
      <w:pPr>
        <w:rPr>
          <w:sz w:val="36"/>
          <w:szCs w:val="36"/>
        </w:rPr>
      </w:pPr>
    </w:p>
    <w:p w14:paraId="639D6E69" w14:textId="3B38E8D4" w:rsidR="00CC1AD7" w:rsidRDefault="00010A0F" w:rsidP="00897917">
      <w:pPr>
        <w:rPr>
          <w:sz w:val="36"/>
          <w:szCs w:val="36"/>
        </w:rPr>
      </w:pPr>
      <w:r w:rsidRPr="007450D3">
        <w:rPr>
          <w:b/>
          <w:sz w:val="36"/>
          <w:szCs w:val="36"/>
        </w:rPr>
        <w:t>Date</w:t>
      </w:r>
      <w:r w:rsidR="004D50A3" w:rsidRPr="007450D3">
        <w:rPr>
          <w:b/>
          <w:sz w:val="36"/>
          <w:szCs w:val="36"/>
        </w:rPr>
        <w:t xml:space="preserve">/Time/Locations of Next Meeting:  </w:t>
      </w:r>
      <w:r w:rsidR="00503A64">
        <w:rPr>
          <w:b/>
          <w:sz w:val="36"/>
          <w:szCs w:val="36"/>
        </w:rPr>
        <w:t xml:space="preserve">Annual General </w:t>
      </w:r>
      <w:proofErr w:type="gramStart"/>
      <w:r w:rsidR="00503A64">
        <w:rPr>
          <w:b/>
          <w:sz w:val="36"/>
          <w:szCs w:val="36"/>
        </w:rPr>
        <w:t xml:space="preserve">Meeting </w:t>
      </w:r>
      <w:r w:rsidR="00503A64">
        <w:rPr>
          <w:sz w:val="36"/>
          <w:szCs w:val="36"/>
        </w:rPr>
        <w:t xml:space="preserve"> will</w:t>
      </w:r>
      <w:proofErr w:type="gramEnd"/>
      <w:r w:rsidR="00503A64">
        <w:rPr>
          <w:sz w:val="36"/>
          <w:szCs w:val="36"/>
        </w:rPr>
        <w:t xml:space="preserve"> be held April 18</w:t>
      </w:r>
      <w:r w:rsidR="00221F25" w:rsidRPr="007450D3">
        <w:rPr>
          <w:sz w:val="36"/>
          <w:szCs w:val="36"/>
        </w:rPr>
        <w:t>,</w:t>
      </w:r>
      <w:r w:rsidR="009E7E46" w:rsidRPr="007450D3">
        <w:rPr>
          <w:sz w:val="36"/>
          <w:szCs w:val="36"/>
        </w:rPr>
        <w:t xml:space="preserve"> 2023</w:t>
      </w:r>
      <w:r w:rsidR="00CC1AD7" w:rsidRPr="007450D3">
        <w:rPr>
          <w:sz w:val="36"/>
          <w:szCs w:val="36"/>
        </w:rPr>
        <w:t xml:space="preserve"> at</w:t>
      </w:r>
      <w:r w:rsidR="009A4E16" w:rsidRPr="007450D3">
        <w:rPr>
          <w:sz w:val="36"/>
          <w:szCs w:val="36"/>
        </w:rPr>
        <w:t xml:space="preserve"> </w:t>
      </w:r>
      <w:r w:rsidR="00503A64">
        <w:rPr>
          <w:sz w:val="36"/>
          <w:szCs w:val="36"/>
        </w:rPr>
        <w:t>6</w:t>
      </w:r>
      <w:r w:rsidR="004D50A3" w:rsidRPr="007450D3">
        <w:rPr>
          <w:sz w:val="36"/>
          <w:szCs w:val="36"/>
        </w:rPr>
        <w:t>pm.</w:t>
      </w:r>
      <w:r w:rsidR="000102B9" w:rsidRPr="007450D3">
        <w:rPr>
          <w:sz w:val="36"/>
          <w:szCs w:val="36"/>
        </w:rPr>
        <w:t xml:space="preserve">  </w:t>
      </w:r>
      <w:proofErr w:type="gramStart"/>
      <w:r w:rsidR="000373DA">
        <w:rPr>
          <w:sz w:val="36"/>
          <w:szCs w:val="36"/>
        </w:rPr>
        <w:t>Location :</w:t>
      </w:r>
      <w:proofErr w:type="gramEnd"/>
      <w:r w:rsidR="000373DA">
        <w:rPr>
          <w:sz w:val="36"/>
          <w:szCs w:val="36"/>
        </w:rPr>
        <w:t xml:space="preserve"> </w:t>
      </w:r>
      <w:r w:rsidR="00503A64">
        <w:rPr>
          <w:sz w:val="36"/>
          <w:szCs w:val="36"/>
        </w:rPr>
        <w:t>Pine Ridge Community Center</w:t>
      </w:r>
      <w:r w:rsidR="000373DA">
        <w:rPr>
          <w:sz w:val="36"/>
          <w:szCs w:val="36"/>
        </w:rPr>
        <w:t>.</w:t>
      </w:r>
    </w:p>
    <w:p w14:paraId="5293665D" w14:textId="77777777" w:rsidR="00B02B1C" w:rsidRPr="007450D3" w:rsidRDefault="00B02B1C" w:rsidP="00897917">
      <w:pPr>
        <w:rPr>
          <w:b/>
          <w:sz w:val="36"/>
          <w:szCs w:val="36"/>
        </w:rPr>
      </w:pPr>
    </w:p>
    <w:p w14:paraId="057C1065" w14:textId="29A18F22" w:rsidR="008548CC" w:rsidRPr="007450D3" w:rsidRDefault="00CC1AD7" w:rsidP="00897917">
      <w:pPr>
        <w:rPr>
          <w:sz w:val="36"/>
          <w:szCs w:val="36"/>
        </w:rPr>
      </w:pPr>
      <w:r w:rsidRPr="007450D3">
        <w:rPr>
          <w:sz w:val="36"/>
          <w:szCs w:val="36"/>
        </w:rPr>
        <w:t xml:space="preserve"> </w:t>
      </w:r>
    </w:p>
    <w:p w14:paraId="5ADA4379" w14:textId="6691BA20" w:rsidR="004D50A3" w:rsidRPr="007450D3" w:rsidRDefault="004D50A3" w:rsidP="00897917">
      <w:pPr>
        <w:rPr>
          <w:sz w:val="36"/>
          <w:szCs w:val="36"/>
        </w:rPr>
      </w:pPr>
      <w:r w:rsidRPr="007450D3">
        <w:rPr>
          <w:b/>
          <w:sz w:val="36"/>
          <w:szCs w:val="36"/>
        </w:rPr>
        <w:t xml:space="preserve">Adjournment:  </w:t>
      </w:r>
      <w:r w:rsidRPr="007450D3">
        <w:rPr>
          <w:sz w:val="36"/>
          <w:szCs w:val="36"/>
        </w:rPr>
        <w:t>With no additional business to discuss, a motion was</w:t>
      </w:r>
      <w:r w:rsidR="00CC1AD7" w:rsidRPr="007450D3">
        <w:rPr>
          <w:sz w:val="36"/>
          <w:szCs w:val="36"/>
        </w:rPr>
        <w:t xml:space="preserve"> ma</w:t>
      </w:r>
      <w:r w:rsidR="00156FE4" w:rsidRPr="007450D3">
        <w:rPr>
          <w:sz w:val="36"/>
          <w:szCs w:val="36"/>
        </w:rPr>
        <w:t xml:space="preserve">de by </w:t>
      </w:r>
      <w:r w:rsidR="000373DA">
        <w:rPr>
          <w:sz w:val="36"/>
          <w:szCs w:val="36"/>
        </w:rPr>
        <w:t>Eunice Churchill</w:t>
      </w:r>
      <w:r w:rsidR="00EB4418" w:rsidRPr="007450D3">
        <w:rPr>
          <w:sz w:val="36"/>
          <w:szCs w:val="36"/>
        </w:rPr>
        <w:t xml:space="preserve"> </w:t>
      </w:r>
      <w:r w:rsidR="00DF415E" w:rsidRPr="007450D3">
        <w:rPr>
          <w:sz w:val="36"/>
          <w:szCs w:val="36"/>
        </w:rPr>
        <w:t>to adjourn</w:t>
      </w:r>
      <w:r w:rsidRPr="007450D3">
        <w:rPr>
          <w:sz w:val="36"/>
          <w:szCs w:val="36"/>
        </w:rPr>
        <w:t xml:space="preserve">.  </w:t>
      </w:r>
      <w:proofErr w:type="gramStart"/>
      <w:r w:rsidRPr="007450D3">
        <w:rPr>
          <w:sz w:val="36"/>
          <w:szCs w:val="36"/>
        </w:rPr>
        <w:t>Motion</w:t>
      </w:r>
      <w:r w:rsidR="00911950" w:rsidRPr="007450D3">
        <w:rPr>
          <w:sz w:val="36"/>
          <w:szCs w:val="36"/>
        </w:rPr>
        <w:t xml:space="preserve"> was </w:t>
      </w:r>
      <w:r w:rsidR="000373DA">
        <w:rPr>
          <w:sz w:val="36"/>
          <w:szCs w:val="36"/>
        </w:rPr>
        <w:t xml:space="preserve">seconded by Dan </w:t>
      </w:r>
      <w:proofErr w:type="spellStart"/>
      <w:r w:rsidR="000373DA">
        <w:rPr>
          <w:sz w:val="36"/>
          <w:szCs w:val="36"/>
        </w:rPr>
        <w:t>Losey</w:t>
      </w:r>
      <w:proofErr w:type="spellEnd"/>
      <w:proofErr w:type="gramEnd"/>
      <w:r w:rsidR="00857570" w:rsidRPr="007450D3">
        <w:rPr>
          <w:sz w:val="36"/>
          <w:szCs w:val="36"/>
        </w:rPr>
        <w:t>.</w:t>
      </w:r>
      <w:r w:rsidR="00E51579" w:rsidRPr="007450D3">
        <w:rPr>
          <w:sz w:val="36"/>
          <w:szCs w:val="36"/>
        </w:rPr>
        <w:t xml:space="preserve"> </w:t>
      </w:r>
      <w:r w:rsidR="00857570" w:rsidRPr="007450D3">
        <w:rPr>
          <w:sz w:val="36"/>
          <w:szCs w:val="36"/>
        </w:rPr>
        <w:t xml:space="preserve"> </w:t>
      </w:r>
      <w:r w:rsidRPr="007450D3">
        <w:rPr>
          <w:sz w:val="36"/>
          <w:szCs w:val="36"/>
        </w:rPr>
        <w:t xml:space="preserve">All were in favor, and the meeting adjourned </w:t>
      </w:r>
      <w:r w:rsidR="000373DA">
        <w:rPr>
          <w:sz w:val="36"/>
          <w:szCs w:val="36"/>
        </w:rPr>
        <w:t>at 5:4</w:t>
      </w:r>
      <w:bookmarkStart w:id="0" w:name="_GoBack"/>
      <w:bookmarkEnd w:id="0"/>
      <w:r w:rsidR="00BC2C28">
        <w:rPr>
          <w:sz w:val="36"/>
          <w:szCs w:val="36"/>
        </w:rPr>
        <w:t>5</w:t>
      </w:r>
      <w:r w:rsidRPr="007450D3">
        <w:rPr>
          <w:sz w:val="36"/>
          <w:szCs w:val="36"/>
        </w:rPr>
        <w:t>pm.</w:t>
      </w:r>
    </w:p>
    <w:sectPr w:rsidR="004D50A3" w:rsidRPr="007450D3" w:rsidSect="003B0F53">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373DA"/>
    <w:rsid w:val="0005477A"/>
    <w:rsid w:val="000571CA"/>
    <w:rsid w:val="000571E5"/>
    <w:rsid w:val="000811DE"/>
    <w:rsid w:val="000820E6"/>
    <w:rsid w:val="00083570"/>
    <w:rsid w:val="000874D8"/>
    <w:rsid w:val="00091F02"/>
    <w:rsid w:val="00094E9D"/>
    <w:rsid w:val="0009795D"/>
    <w:rsid w:val="000A54BA"/>
    <w:rsid w:val="000B4064"/>
    <w:rsid w:val="000C1D87"/>
    <w:rsid w:val="000C4A75"/>
    <w:rsid w:val="000D1514"/>
    <w:rsid w:val="000D173E"/>
    <w:rsid w:val="000F3978"/>
    <w:rsid w:val="000F77EB"/>
    <w:rsid w:val="001239D2"/>
    <w:rsid w:val="00142991"/>
    <w:rsid w:val="001529EB"/>
    <w:rsid w:val="00156FE4"/>
    <w:rsid w:val="00164DDA"/>
    <w:rsid w:val="00171736"/>
    <w:rsid w:val="001770B6"/>
    <w:rsid w:val="00186DE0"/>
    <w:rsid w:val="001879FF"/>
    <w:rsid w:val="0019447F"/>
    <w:rsid w:val="001C10D0"/>
    <w:rsid w:val="001F14C8"/>
    <w:rsid w:val="002005EB"/>
    <w:rsid w:val="00203AAB"/>
    <w:rsid w:val="00221F25"/>
    <w:rsid w:val="00226956"/>
    <w:rsid w:val="002303DA"/>
    <w:rsid w:val="00230D1F"/>
    <w:rsid w:val="00232867"/>
    <w:rsid w:val="002604F0"/>
    <w:rsid w:val="00277799"/>
    <w:rsid w:val="002817EA"/>
    <w:rsid w:val="00285678"/>
    <w:rsid w:val="00293385"/>
    <w:rsid w:val="002B165D"/>
    <w:rsid w:val="002E1EDD"/>
    <w:rsid w:val="002E5332"/>
    <w:rsid w:val="00305C4B"/>
    <w:rsid w:val="003372FC"/>
    <w:rsid w:val="00345F9B"/>
    <w:rsid w:val="00351D15"/>
    <w:rsid w:val="00371059"/>
    <w:rsid w:val="003716D3"/>
    <w:rsid w:val="00381E3A"/>
    <w:rsid w:val="00382CD5"/>
    <w:rsid w:val="00384CF7"/>
    <w:rsid w:val="00384E01"/>
    <w:rsid w:val="00385183"/>
    <w:rsid w:val="00390063"/>
    <w:rsid w:val="003A2985"/>
    <w:rsid w:val="003B0F53"/>
    <w:rsid w:val="003B6E97"/>
    <w:rsid w:val="003C40AD"/>
    <w:rsid w:val="003D5382"/>
    <w:rsid w:val="003E5B8D"/>
    <w:rsid w:val="003E6025"/>
    <w:rsid w:val="004037E6"/>
    <w:rsid w:val="00447AB5"/>
    <w:rsid w:val="004709AE"/>
    <w:rsid w:val="00472F7E"/>
    <w:rsid w:val="00481C47"/>
    <w:rsid w:val="004879EE"/>
    <w:rsid w:val="004913D8"/>
    <w:rsid w:val="004A117F"/>
    <w:rsid w:val="004B0A4E"/>
    <w:rsid w:val="004B351C"/>
    <w:rsid w:val="004B7362"/>
    <w:rsid w:val="004C2609"/>
    <w:rsid w:val="004C353E"/>
    <w:rsid w:val="004C70C5"/>
    <w:rsid w:val="004D415D"/>
    <w:rsid w:val="004D50A3"/>
    <w:rsid w:val="00503A64"/>
    <w:rsid w:val="00505901"/>
    <w:rsid w:val="00511B8E"/>
    <w:rsid w:val="005312A9"/>
    <w:rsid w:val="00551D0E"/>
    <w:rsid w:val="00567304"/>
    <w:rsid w:val="0057565A"/>
    <w:rsid w:val="00585E1D"/>
    <w:rsid w:val="005962DB"/>
    <w:rsid w:val="005A2FF4"/>
    <w:rsid w:val="005A671D"/>
    <w:rsid w:val="005C2D5B"/>
    <w:rsid w:val="005D01A7"/>
    <w:rsid w:val="005D1554"/>
    <w:rsid w:val="005D7C41"/>
    <w:rsid w:val="005E2561"/>
    <w:rsid w:val="006074D0"/>
    <w:rsid w:val="00635608"/>
    <w:rsid w:val="00650080"/>
    <w:rsid w:val="00660BB5"/>
    <w:rsid w:val="00664150"/>
    <w:rsid w:val="00670EB4"/>
    <w:rsid w:val="00680981"/>
    <w:rsid w:val="0069621B"/>
    <w:rsid w:val="006A0C82"/>
    <w:rsid w:val="006B1505"/>
    <w:rsid w:val="006B381B"/>
    <w:rsid w:val="006C45A2"/>
    <w:rsid w:val="006C4E70"/>
    <w:rsid w:val="006C7353"/>
    <w:rsid w:val="006D7597"/>
    <w:rsid w:val="006E12B9"/>
    <w:rsid w:val="006E2489"/>
    <w:rsid w:val="006E31B7"/>
    <w:rsid w:val="006E75D2"/>
    <w:rsid w:val="00714729"/>
    <w:rsid w:val="00721649"/>
    <w:rsid w:val="00731AA1"/>
    <w:rsid w:val="007450D3"/>
    <w:rsid w:val="00745650"/>
    <w:rsid w:val="007724D3"/>
    <w:rsid w:val="007817ED"/>
    <w:rsid w:val="007827D9"/>
    <w:rsid w:val="00791925"/>
    <w:rsid w:val="007F2912"/>
    <w:rsid w:val="007F3427"/>
    <w:rsid w:val="00813933"/>
    <w:rsid w:val="008146DF"/>
    <w:rsid w:val="008317DD"/>
    <w:rsid w:val="008548CC"/>
    <w:rsid w:val="00856400"/>
    <w:rsid w:val="00857570"/>
    <w:rsid w:val="00877D6E"/>
    <w:rsid w:val="00897917"/>
    <w:rsid w:val="008B47AA"/>
    <w:rsid w:val="008C0F8E"/>
    <w:rsid w:val="008D79AB"/>
    <w:rsid w:val="008E1E82"/>
    <w:rsid w:val="008E3176"/>
    <w:rsid w:val="008E7FEF"/>
    <w:rsid w:val="008F2A87"/>
    <w:rsid w:val="009017DF"/>
    <w:rsid w:val="00905CCD"/>
    <w:rsid w:val="00911950"/>
    <w:rsid w:val="00951ED9"/>
    <w:rsid w:val="00971BFA"/>
    <w:rsid w:val="009A4E16"/>
    <w:rsid w:val="009D4A58"/>
    <w:rsid w:val="009E7E46"/>
    <w:rsid w:val="00A044A7"/>
    <w:rsid w:val="00A1202B"/>
    <w:rsid w:val="00A34FF3"/>
    <w:rsid w:val="00A52B7D"/>
    <w:rsid w:val="00A91F95"/>
    <w:rsid w:val="00A93D69"/>
    <w:rsid w:val="00AE5D0A"/>
    <w:rsid w:val="00AF6C01"/>
    <w:rsid w:val="00B02B1C"/>
    <w:rsid w:val="00B04149"/>
    <w:rsid w:val="00B22AB3"/>
    <w:rsid w:val="00B232A2"/>
    <w:rsid w:val="00B30A64"/>
    <w:rsid w:val="00B52AB1"/>
    <w:rsid w:val="00B56123"/>
    <w:rsid w:val="00B6291F"/>
    <w:rsid w:val="00B727D5"/>
    <w:rsid w:val="00B76CC8"/>
    <w:rsid w:val="00B95BD6"/>
    <w:rsid w:val="00BB6D3A"/>
    <w:rsid w:val="00BC07D4"/>
    <w:rsid w:val="00BC0D7F"/>
    <w:rsid w:val="00BC2C28"/>
    <w:rsid w:val="00BD0B07"/>
    <w:rsid w:val="00BD44B4"/>
    <w:rsid w:val="00BD469C"/>
    <w:rsid w:val="00BE4764"/>
    <w:rsid w:val="00BF2A38"/>
    <w:rsid w:val="00C00919"/>
    <w:rsid w:val="00C209A8"/>
    <w:rsid w:val="00C32C96"/>
    <w:rsid w:val="00C61EBA"/>
    <w:rsid w:val="00C64B94"/>
    <w:rsid w:val="00C83EE0"/>
    <w:rsid w:val="00C86F35"/>
    <w:rsid w:val="00C95FAD"/>
    <w:rsid w:val="00CC1AD7"/>
    <w:rsid w:val="00CD1817"/>
    <w:rsid w:val="00CD27E4"/>
    <w:rsid w:val="00CE73D6"/>
    <w:rsid w:val="00D0630E"/>
    <w:rsid w:val="00D1129E"/>
    <w:rsid w:val="00D174AD"/>
    <w:rsid w:val="00D22ED2"/>
    <w:rsid w:val="00D253F1"/>
    <w:rsid w:val="00D31F7D"/>
    <w:rsid w:val="00D40B0D"/>
    <w:rsid w:val="00D43049"/>
    <w:rsid w:val="00D616E0"/>
    <w:rsid w:val="00D64BB0"/>
    <w:rsid w:val="00D677AF"/>
    <w:rsid w:val="00D7073C"/>
    <w:rsid w:val="00D730AC"/>
    <w:rsid w:val="00D8790C"/>
    <w:rsid w:val="00D96A43"/>
    <w:rsid w:val="00DA260D"/>
    <w:rsid w:val="00DA2BFA"/>
    <w:rsid w:val="00DA4428"/>
    <w:rsid w:val="00DC7FAA"/>
    <w:rsid w:val="00DF247B"/>
    <w:rsid w:val="00DF415E"/>
    <w:rsid w:val="00E11E23"/>
    <w:rsid w:val="00E16F71"/>
    <w:rsid w:val="00E26312"/>
    <w:rsid w:val="00E325DE"/>
    <w:rsid w:val="00E37FA0"/>
    <w:rsid w:val="00E51579"/>
    <w:rsid w:val="00E61AB8"/>
    <w:rsid w:val="00E73C5D"/>
    <w:rsid w:val="00E75E1D"/>
    <w:rsid w:val="00E76C08"/>
    <w:rsid w:val="00E84A1A"/>
    <w:rsid w:val="00E86296"/>
    <w:rsid w:val="00E93105"/>
    <w:rsid w:val="00E93FBC"/>
    <w:rsid w:val="00EA1050"/>
    <w:rsid w:val="00EB4418"/>
    <w:rsid w:val="00EB67DF"/>
    <w:rsid w:val="00EC5507"/>
    <w:rsid w:val="00ED360D"/>
    <w:rsid w:val="00EF3B51"/>
    <w:rsid w:val="00F05108"/>
    <w:rsid w:val="00F11762"/>
    <w:rsid w:val="00F12464"/>
    <w:rsid w:val="00F14D9F"/>
    <w:rsid w:val="00F166C3"/>
    <w:rsid w:val="00F1676E"/>
    <w:rsid w:val="00F21DD3"/>
    <w:rsid w:val="00F37654"/>
    <w:rsid w:val="00F51378"/>
    <w:rsid w:val="00F91BC4"/>
    <w:rsid w:val="00F93016"/>
    <w:rsid w:val="00FA4A16"/>
    <w:rsid w:val="00FA60F6"/>
    <w:rsid w:val="00FB0935"/>
    <w:rsid w:val="00FB5DF5"/>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469</Words>
  <Characters>2677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2023-03-21T23:55:00Z</cp:lastPrinted>
  <dcterms:created xsi:type="dcterms:W3CDTF">2023-04-11T22:57:00Z</dcterms:created>
  <dcterms:modified xsi:type="dcterms:W3CDTF">2023-04-11T22:57:00Z</dcterms:modified>
</cp:coreProperties>
</file>