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A35E8" w14:textId="77777777" w:rsidR="005676E9" w:rsidRPr="007275E2" w:rsidRDefault="007275E2" w:rsidP="007275E2">
      <w:pPr>
        <w:jc w:val="center"/>
        <w:rPr>
          <w:b/>
          <w:sz w:val="36"/>
          <w:szCs w:val="36"/>
        </w:rPr>
      </w:pPr>
      <w:r w:rsidRPr="007275E2">
        <w:rPr>
          <w:b/>
          <w:sz w:val="36"/>
          <w:szCs w:val="36"/>
        </w:rPr>
        <w:t>COLONIAL POINTE COMMUNITY ASSOCIATION INC.</w:t>
      </w:r>
    </w:p>
    <w:p w14:paraId="5A32D335" w14:textId="408BBC80" w:rsidR="007275E2" w:rsidRPr="007275E2" w:rsidRDefault="009B74AB" w:rsidP="007275E2">
      <w:pPr>
        <w:jc w:val="center"/>
        <w:rPr>
          <w:b/>
          <w:sz w:val="36"/>
          <w:szCs w:val="36"/>
        </w:rPr>
      </w:pPr>
      <w:r>
        <w:rPr>
          <w:b/>
          <w:sz w:val="36"/>
          <w:szCs w:val="36"/>
        </w:rPr>
        <w:t>2023</w:t>
      </w:r>
      <w:r w:rsidR="007275E2" w:rsidRPr="007275E2">
        <w:rPr>
          <w:b/>
          <w:sz w:val="36"/>
          <w:szCs w:val="36"/>
        </w:rPr>
        <w:t xml:space="preserve"> ANNUAL MEETING MINUTES</w:t>
      </w:r>
    </w:p>
    <w:p w14:paraId="6ADD6E7E" w14:textId="52E198CF" w:rsidR="007275E2" w:rsidRPr="007275E2" w:rsidRDefault="007275E2" w:rsidP="007275E2">
      <w:pPr>
        <w:jc w:val="center"/>
        <w:rPr>
          <w:b/>
          <w:sz w:val="32"/>
          <w:szCs w:val="32"/>
        </w:rPr>
      </w:pPr>
      <w:r w:rsidRPr="007275E2">
        <w:rPr>
          <w:b/>
          <w:sz w:val="32"/>
          <w:szCs w:val="32"/>
        </w:rPr>
        <w:t>Pi</w:t>
      </w:r>
      <w:r w:rsidR="00537A68">
        <w:rPr>
          <w:b/>
          <w:sz w:val="32"/>
          <w:szCs w:val="32"/>
        </w:rPr>
        <w:t xml:space="preserve">ne Ridge Community </w:t>
      </w:r>
      <w:proofErr w:type="gramStart"/>
      <w:r w:rsidR="00537A68">
        <w:rPr>
          <w:b/>
          <w:sz w:val="32"/>
          <w:szCs w:val="32"/>
        </w:rPr>
        <w:t xml:space="preserve">Center, </w:t>
      </w:r>
      <w:r w:rsidRPr="007275E2">
        <w:rPr>
          <w:b/>
          <w:sz w:val="32"/>
          <w:szCs w:val="32"/>
        </w:rPr>
        <w:t xml:space="preserve"> Pine</w:t>
      </w:r>
      <w:proofErr w:type="gramEnd"/>
      <w:r w:rsidRPr="007275E2">
        <w:rPr>
          <w:b/>
          <w:sz w:val="32"/>
          <w:szCs w:val="32"/>
        </w:rPr>
        <w:t xml:space="preserve"> Ridge Road</w:t>
      </w:r>
    </w:p>
    <w:p w14:paraId="4BE4DA99" w14:textId="6B1E0C4D" w:rsidR="007275E2" w:rsidRDefault="009B74AB" w:rsidP="007275E2">
      <w:pPr>
        <w:jc w:val="center"/>
        <w:rPr>
          <w:b/>
          <w:sz w:val="32"/>
          <w:szCs w:val="32"/>
        </w:rPr>
      </w:pPr>
      <w:r>
        <w:rPr>
          <w:b/>
          <w:sz w:val="32"/>
          <w:szCs w:val="32"/>
        </w:rPr>
        <w:t>April 18, 2023</w:t>
      </w:r>
      <w:r w:rsidR="007275E2" w:rsidRPr="007275E2">
        <w:rPr>
          <w:b/>
          <w:sz w:val="32"/>
          <w:szCs w:val="32"/>
        </w:rPr>
        <w:t xml:space="preserve"> at 6pm</w:t>
      </w:r>
    </w:p>
    <w:p w14:paraId="4F29AF58" w14:textId="77777777" w:rsidR="00537A68" w:rsidRDefault="00537A68" w:rsidP="007275E2">
      <w:pPr>
        <w:jc w:val="center"/>
        <w:rPr>
          <w:b/>
          <w:sz w:val="32"/>
          <w:szCs w:val="32"/>
        </w:rPr>
      </w:pPr>
    </w:p>
    <w:p w14:paraId="7921EC13" w14:textId="77777777" w:rsidR="007275E2" w:rsidRDefault="007275E2" w:rsidP="007275E2">
      <w:pPr>
        <w:jc w:val="center"/>
        <w:rPr>
          <w:b/>
          <w:sz w:val="32"/>
          <w:szCs w:val="32"/>
        </w:rPr>
      </w:pPr>
    </w:p>
    <w:p w14:paraId="256A8E5D" w14:textId="538E6DDF" w:rsidR="007275E2" w:rsidRDefault="007275E2" w:rsidP="007275E2">
      <w:pPr>
        <w:rPr>
          <w:sz w:val="32"/>
          <w:szCs w:val="32"/>
        </w:rPr>
      </w:pPr>
      <w:r>
        <w:rPr>
          <w:b/>
          <w:sz w:val="32"/>
          <w:szCs w:val="32"/>
        </w:rPr>
        <w:t xml:space="preserve">Call to Order:  </w:t>
      </w:r>
      <w:r w:rsidR="009B74AB">
        <w:rPr>
          <w:sz w:val="32"/>
          <w:szCs w:val="32"/>
        </w:rPr>
        <w:t>2023</w:t>
      </w:r>
      <w:r>
        <w:rPr>
          <w:sz w:val="32"/>
          <w:szCs w:val="32"/>
        </w:rPr>
        <w:t xml:space="preserve"> meeting was called to order at 6pm by Board President, Ava Fluty.</w:t>
      </w:r>
    </w:p>
    <w:p w14:paraId="0D3895EB" w14:textId="77777777" w:rsidR="00537A68" w:rsidRDefault="00537A68" w:rsidP="007275E2">
      <w:pPr>
        <w:rPr>
          <w:sz w:val="32"/>
          <w:szCs w:val="32"/>
        </w:rPr>
      </w:pPr>
    </w:p>
    <w:p w14:paraId="03E44A33" w14:textId="77777777" w:rsidR="003F5776" w:rsidRPr="003F5776" w:rsidRDefault="003F5776" w:rsidP="007275E2">
      <w:pPr>
        <w:rPr>
          <w:b/>
          <w:sz w:val="32"/>
          <w:szCs w:val="32"/>
        </w:rPr>
      </w:pPr>
    </w:p>
    <w:p w14:paraId="67FF33C8" w14:textId="6EF8F380" w:rsidR="003F5776" w:rsidRDefault="003F5776" w:rsidP="007275E2">
      <w:pPr>
        <w:rPr>
          <w:sz w:val="32"/>
          <w:szCs w:val="32"/>
        </w:rPr>
      </w:pPr>
      <w:r w:rsidRPr="003F5776">
        <w:rPr>
          <w:b/>
          <w:sz w:val="32"/>
          <w:szCs w:val="32"/>
        </w:rPr>
        <w:t>Determination of Quorum</w:t>
      </w:r>
      <w:r w:rsidR="00537A68">
        <w:rPr>
          <w:sz w:val="32"/>
          <w:szCs w:val="32"/>
        </w:rPr>
        <w:t xml:space="preserve">: </w:t>
      </w:r>
      <w:r w:rsidR="009B74AB">
        <w:rPr>
          <w:sz w:val="32"/>
          <w:szCs w:val="32"/>
        </w:rPr>
        <w:t xml:space="preserve"> There were a total of 38</w:t>
      </w:r>
      <w:r>
        <w:rPr>
          <w:sz w:val="32"/>
          <w:szCs w:val="32"/>
        </w:rPr>
        <w:t xml:space="preserve"> homeowners in person or by Proxy to establish the 30%</w:t>
      </w:r>
    </w:p>
    <w:p w14:paraId="447274C5" w14:textId="77777777" w:rsidR="003F5776" w:rsidRDefault="003F5776" w:rsidP="007275E2">
      <w:pPr>
        <w:rPr>
          <w:sz w:val="32"/>
          <w:szCs w:val="32"/>
        </w:rPr>
      </w:pPr>
      <w:r>
        <w:rPr>
          <w:sz w:val="32"/>
          <w:szCs w:val="32"/>
        </w:rPr>
        <w:t>Quorum requirement.</w:t>
      </w:r>
    </w:p>
    <w:p w14:paraId="75F67FBB" w14:textId="77777777" w:rsidR="003F5776" w:rsidRDefault="003F5776" w:rsidP="007275E2">
      <w:pPr>
        <w:rPr>
          <w:sz w:val="32"/>
          <w:szCs w:val="32"/>
        </w:rPr>
      </w:pPr>
    </w:p>
    <w:p w14:paraId="0C8F24CB" w14:textId="7B76928D" w:rsidR="003F5776" w:rsidRDefault="00537A68" w:rsidP="007275E2">
      <w:pPr>
        <w:rPr>
          <w:sz w:val="32"/>
          <w:szCs w:val="32"/>
        </w:rPr>
      </w:pPr>
      <w:r>
        <w:rPr>
          <w:sz w:val="32"/>
          <w:szCs w:val="32"/>
        </w:rPr>
        <w:t xml:space="preserve">Also present, Matt </w:t>
      </w:r>
      <w:proofErr w:type="spellStart"/>
      <w:r>
        <w:rPr>
          <w:sz w:val="32"/>
          <w:szCs w:val="32"/>
        </w:rPr>
        <w:t>Deavers</w:t>
      </w:r>
      <w:proofErr w:type="spellEnd"/>
      <w:r w:rsidR="003F5776">
        <w:rPr>
          <w:sz w:val="32"/>
          <w:szCs w:val="32"/>
        </w:rPr>
        <w:t xml:space="preserve"> (Community Association Management), Tonya Losey (ARC), </w:t>
      </w:r>
      <w:proofErr w:type="spellStart"/>
      <w:r w:rsidR="003F5776">
        <w:rPr>
          <w:sz w:val="32"/>
          <w:szCs w:val="32"/>
        </w:rPr>
        <w:t>Gordie</w:t>
      </w:r>
      <w:proofErr w:type="spellEnd"/>
      <w:r w:rsidR="003F5776">
        <w:rPr>
          <w:sz w:val="32"/>
          <w:szCs w:val="32"/>
        </w:rPr>
        <w:t xml:space="preserve"> </w:t>
      </w:r>
      <w:proofErr w:type="spellStart"/>
      <w:r w:rsidR="003F5776">
        <w:rPr>
          <w:sz w:val="32"/>
          <w:szCs w:val="32"/>
        </w:rPr>
        <w:t>Redshaw</w:t>
      </w:r>
      <w:proofErr w:type="spellEnd"/>
      <w:r w:rsidR="003F5776">
        <w:rPr>
          <w:sz w:val="32"/>
          <w:szCs w:val="32"/>
        </w:rPr>
        <w:t xml:space="preserve"> (Security)</w:t>
      </w:r>
    </w:p>
    <w:p w14:paraId="6A833CF6" w14:textId="648B219C" w:rsidR="003F5776" w:rsidRDefault="009B74AB" w:rsidP="007275E2">
      <w:pPr>
        <w:rPr>
          <w:sz w:val="32"/>
          <w:szCs w:val="32"/>
        </w:rPr>
      </w:pPr>
      <w:r>
        <w:rPr>
          <w:sz w:val="32"/>
          <w:szCs w:val="32"/>
        </w:rPr>
        <w:t xml:space="preserve">Homeowners, Rebecca Corcoran, Tad &amp; </w:t>
      </w:r>
      <w:proofErr w:type="spellStart"/>
      <w:r>
        <w:rPr>
          <w:sz w:val="32"/>
          <w:szCs w:val="32"/>
        </w:rPr>
        <w:t>Corita</w:t>
      </w:r>
      <w:proofErr w:type="spellEnd"/>
      <w:r>
        <w:rPr>
          <w:sz w:val="32"/>
          <w:szCs w:val="32"/>
        </w:rPr>
        <w:t xml:space="preserve"> Cranfield, Ray &amp; Marla Cyr and Tom Mango.</w:t>
      </w:r>
    </w:p>
    <w:p w14:paraId="47C69291" w14:textId="77777777" w:rsidR="007275E2" w:rsidRDefault="007275E2" w:rsidP="007275E2">
      <w:pPr>
        <w:rPr>
          <w:sz w:val="32"/>
          <w:szCs w:val="32"/>
        </w:rPr>
      </w:pPr>
    </w:p>
    <w:p w14:paraId="4EDC0EC5" w14:textId="77777777" w:rsidR="00537A68" w:rsidRDefault="00537A68" w:rsidP="007275E2">
      <w:pPr>
        <w:rPr>
          <w:sz w:val="32"/>
          <w:szCs w:val="32"/>
        </w:rPr>
      </w:pPr>
    </w:p>
    <w:p w14:paraId="7B7D7E12" w14:textId="11FE7A9F" w:rsidR="003F5776" w:rsidRDefault="007275E2" w:rsidP="007275E2">
      <w:pPr>
        <w:rPr>
          <w:sz w:val="32"/>
          <w:szCs w:val="32"/>
        </w:rPr>
      </w:pPr>
      <w:r w:rsidRPr="007275E2">
        <w:rPr>
          <w:b/>
          <w:sz w:val="32"/>
          <w:szCs w:val="32"/>
        </w:rPr>
        <w:t>Notice of Posting:</w:t>
      </w:r>
      <w:r>
        <w:rPr>
          <w:b/>
          <w:sz w:val="32"/>
          <w:szCs w:val="32"/>
        </w:rPr>
        <w:t xml:space="preserve">   </w:t>
      </w:r>
      <w:r w:rsidRPr="007275E2">
        <w:rPr>
          <w:sz w:val="32"/>
          <w:szCs w:val="32"/>
        </w:rPr>
        <w:t xml:space="preserve">Notice of </w:t>
      </w:r>
      <w:r w:rsidR="00E83D43">
        <w:rPr>
          <w:sz w:val="32"/>
          <w:szCs w:val="32"/>
        </w:rPr>
        <w:t>Annual General M</w:t>
      </w:r>
      <w:r w:rsidRPr="007275E2">
        <w:rPr>
          <w:sz w:val="32"/>
          <w:szCs w:val="32"/>
        </w:rPr>
        <w:t>eeting was</w:t>
      </w:r>
      <w:r>
        <w:rPr>
          <w:b/>
          <w:sz w:val="32"/>
          <w:szCs w:val="32"/>
        </w:rPr>
        <w:t xml:space="preserve"> </w:t>
      </w:r>
      <w:r w:rsidRPr="007275E2">
        <w:rPr>
          <w:sz w:val="32"/>
          <w:szCs w:val="32"/>
        </w:rPr>
        <w:t>mailed to homeow</w:t>
      </w:r>
      <w:r w:rsidR="009B74AB">
        <w:rPr>
          <w:sz w:val="32"/>
          <w:szCs w:val="32"/>
        </w:rPr>
        <w:t xml:space="preserve">ners on February 17, </w:t>
      </w:r>
      <w:proofErr w:type="gramStart"/>
      <w:r w:rsidR="009B74AB">
        <w:rPr>
          <w:sz w:val="32"/>
          <w:szCs w:val="32"/>
        </w:rPr>
        <w:t>2023</w:t>
      </w:r>
      <w:proofErr w:type="gramEnd"/>
      <w:r w:rsidR="00E83D43">
        <w:rPr>
          <w:sz w:val="32"/>
          <w:szCs w:val="32"/>
        </w:rPr>
        <w:t xml:space="preserve"> and</w:t>
      </w:r>
      <w:r w:rsidR="009B74AB">
        <w:rPr>
          <w:sz w:val="32"/>
          <w:szCs w:val="32"/>
        </w:rPr>
        <w:t xml:space="preserve"> March 23, 2023</w:t>
      </w:r>
      <w:r w:rsidRPr="007275E2">
        <w:rPr>
          <w:sz w:val="32"/>
          <w:szCs w:val="32"/>
        </w:rPr>
        <w:t>.</w:t>
      </w:r>
      <w:r w:rsidR="00E83D43">
        <w:rPr>
          <w:sz w:val="32"/>
          <w:szCs w:val="32"/>
        </w:rPr>
        <w:t xml:space="preserve"> </w:t>
      </w:r>
      <w:r w:rsidR="003F5776">
        <w:rPr>
          <w:sz w:val="32"/>
          <w:szCs w:val="32"/>
        </w:rPr>
        <w:t xml:space="preserve">Additionally, notice </w:t>
      </w:r>
      <w:r w:rsidR="00E83D43">
        <w:rPr>
          <w:sz w:val="32"/>
          <w:szCs w:val="32"/>
        </w:rPr>
        <w:t xml:space="preserve">of meeting </w:t>
      </w:r>
      <w:r w:rsidR="003F5776">
        <w:rPr>
          <w:sz w:val="32"/>
          <w:szCs w:val="32"/>
        </w:rPr>
        <w:t>was p</w:t>
      </w:r>
      <w:r w:rsidR="00537A68">
        <w:rPr>
          <w:sz w:val="32"/>
          <w:szCs w:val="32"/>
        </w:rPr>
        <w:t>osted at Exit gate of community, and on Community website.</w:t>
      </w:r>
    </w:p>
    <w:p w14:paraId="6B2F7075" w14:textId="77777777" w:rsidR="00537A68" w:rsidRDefault="00537A68" w:rsidP="007275E2">
      <w:pPr>
        <w:rPr>
          <w:sz w:val="32"/>
          <w:szCs w:val="32"/>
        </w:rPr>
      </w:pPr>
    </w:p>
    <w:p w14:paraId="185A6D35" w14:textId="77777777" w:rsidR="003F5776" w:rsidRDefault="003F5776" w:rsidP="007275E2">
      <w:pPr>
        <w:rPr>
          <w:sz w:val="32"/>
          <w:szCs w:val="32"/>
        </w:rPr>
      </w:pPr>
    </w:p>
    <w:p w14:paraId="601C36AF" w14:textId="77777777" w:rsidR="003F5776" w:rsidRDefault="003F5776" w:rsidP="007275E2">
      <w:pPr>
        <w:rPr>
          <w:sz w:val="32"/>
          <w:szCs w:val="32"/>
        </w:rPr>
      </w:pPr>
      <w:r w:rsidRPr="003F5776">
        <w:rPr>
          <w:b/>
          <w:sz w:val="32"/>
          <w:szCs w:val="32"/>
        </w:rPr>
        <w:t>Directors in Attendance</w:t>
      </w:r>
      <w:r w:rsidRPr="003F5776">
        <w:rPr>
          <w:sz w:val="32"/>
          <w:szCs w:val="32"/>
        </w:rPr>
        <w:t>:  5 Directors were present</w:t>
      </w:r>
      <w:r>
        <w:rPr>
          <w:sz w:val="32"/>
          <w:szCs w:val="32"/>
        </w:rPr>
        <w:t>:</w:t>
      </w:r>
    </w:p>
    <w:p w14:paraId="356ACCC3" w14:textId="77777777" w:rsidR="003F5776" w:rsidRDefault="003F5776" w:rsidP="007275E2">
      <w:pPr>
        <w:rPr>
          <w:sz w:val="32"/>
          <w:szCs w:val="32"/>
        </w:rPr>
      </w:pPr>
      <w:r>
        <w:rPr>
          <w:sz w:val="32"/>
          <w:szCs w:val="32"/>
        </w:rPr>
        <w:tab/>
      </w:r>
      <w:r>
        <w:rPr>
          <w:sz w:val="32"/>
          <w:szCs w:val="32"/>
        </w:rPr>
        <w:tab/>
        <w:t>Ava Fluty, President</w:t>
      </w:r>
    </w:p>
    <w:p w14:paraId="7D0CD4E2" w14:textId="704FE273" w:rsidR="00537A68" w:rsidRDefault="00537A68" w:rsidP="007275E2">
      <w:pPr>
        <w:rPr>
          <w:sz w:val="32"/>
          <w:szCs w:val="32"/>
        </w:rPr>
      </w:pPr>
      <w:r>
        <w:rPr>
          <w:sz w:val="32"/>
          <w:szCs w:val="32"/>
        </w:rPr>
        <w:tab/>
      </w:r>
      <w:r>
        <w:rPr>
          <w:sz w:val="32"/>
          <w:szCs w:val="32"/>
        </w:rPr>
        <w:tab/>
        <w:t>Dennis Corcoran, Vice President</w:t>
      </w:r>
    </w:p>
    <w:p w14:paraId="5D3E31F9" w14:textId="77777777" w:rsidR="003F5776" w:rsidRDefault="003F5776" w:rsidP="007275E2">
      <w:pPr>
        <w:rPr>
          <w:sz w:val="32"/>
          <w:szCs w:val="32"/>
        </w:rPr>
      </w:pPr>
      <w:r>
        <w:rPr>
          <w:sz w:val="32"/>
          <w:szCs w:val="32"/>
        </w:rPr>
        <w:tab/>
      </w:r>
      <w:r>
        <w:rPr>
          <w:sz w:val="32"/>
          <w:szCs w:val="32"/>
        </w:rPr>
        <w:tab/>
        <w:t>Dan Losey, Treasurer</w:t>
      </w:r>
    </w:p>
    <w:p w14:paraId="36101532" w14:textId="77777777" w:rsidR="003F5776" w:rsidRDefault="003F5776" w:rsidP="007275E2">
      <w:pPr>
        <w:rPr>
          <w:sz w:val="32"/>
          <w:szCs w:val="32"/>
        </w:rPr>
      </w:pPr>
      <w:r>
        <w:rPr>
          <w:sz w:val="32"/>
          <w:szCs w:val="32"/>
        </w:rPr>
        <w:tab/>
      </w:r>
      <w:r>
        <w:rPr>
          <w:sz w:val="32"/>
          <w:szCs w:val="32"/>
        </w:rPr>
        <w:tab/>
        <w:t>Eunice Churchill, Secretary</w:t>
      </w:r>
    </w:p>
    <w:p w14:paraId="6F63DDEB" w14:textId="352DDB36" w:rsidR="003F5776" w:rsidRDefault="003F5776" w:rsidP="007275E2">
      <w:pPr>
        <w:rPr>
          <w:sz w:val="32"/>
          <w:szCs w:val="32"/>
        </w:rPr>
      </w:pPr>
      <w:r>
        <w:rPr>
          <w:sz w:val="32"/>
          <w:szCs w:val="32"/>
        </w:rPr>
        <w:tab/>
      </w:r>
      <w:r>
        <w:rPr>
          <w:sz w:val="32"/>
          <w:szCs w:val="32"/>
        </w:rPr>
        <w:tab/>
      </w:r>
      <w:r w:rsidR="00537A68">
        <w:rPr>
          <w:sz w:val="32"/>
          <w:szCs w:val="32"/>
        </w:rPr>
        <w:t xml:space="preserve">David </w:t>
      </w:r>
      <w:proofErr w:type="spellStart"/>
      <w:r w:rsidR="00537A68">
        <w:rPr>
          <w:sz w:val="32"/>
          <w:szCs w:val="32"/>
        </w:rPr>
        <w:t>Scharnweber</w:t>
      </w:r>
      <w:proofErr w:type="spellEnd"/>
      <w:r w:rsidR="00537A68">
        <w:rPr>
          <w:sz w:val="32"/>
          <w:szCs w:val="32"/>
        </w:rPr>
        <w:t>, Director At Large</w:t>
      </w:r>
    </w:p>
    <w:p w14:paraId="654570FD" w14:textId="77777777" w:rsidR="003F5776" w:rsidRDefault="003F5776" w:rsidP="007275E2">
      <w:pPr>
        <w:rPr>
          <w:sz w:val="32"/>
          <w:szCs w:val="32"/>
        </w:rPr>
      </w:pPr>
    </w:p>
    <w:p w14:paraId="340C740D" w14:textId="77777777" w:rsidR="003F5776" w:rsidRDefault="003F5776" w:rsidP="007275E2">
      <w:pPr>
        <w:rPr>
          <w:sz w:val="32"/>
          <w:szCs w:val="32"/>
        </w:rPr>
      </w:pPr>
      <w:r w:rsidRPr="003F5776">
        <w:rPr>
          <w:b/>
          <w:sz w:val="32"/>
          <w:szCs w:val="32"/>
        </w:rPr>
        <w:t>Reading and Approval of Minutes</w:t>
      </w:r>
      <w:r>
        <w:rPr>
          <w:b/>
          <w:sz w:val="32"/>
          <w:szCs w:val="32"/>
        </w:rPr>
        <w:t xml:space="preserve">:  </w:t>
      </w:r>
      <w:r>
        <w:rPr>
          <w:sz w:val="32"/>
          <w:szCs w:val="32"/>
        </w:rPr>
        <w:t>A motion was made by</w:t>
      </w:r>
    </w:p>
    <w:p w14:paraId="5CCCDDE7" w14:textId="1CE9B5BF" w:rsidR="003F5776" w:rsidRDefault="00537A68" w:rsidP="007275E2">
      <w:pPr>
        <w:rPr>
          <w:sz w:val="32"/>
          <w:szCs w:val="32"/>
        </w:rPr>
      </w:pPr>
      <w:r>
        <w:rPr>
          <w:sz w:val="32"/>
          <w:szCs w:val="32"/>
        </w:rPr>
        <w:t>Dan Losey</w:t>
      </w:r>
      <w:r w:rsidR="009A5791">
        <w:rPr>
          <w:sz w:val="32"/>
          <w:szCs w:val="32"/>
        </w:rPr>
        <w:t xml:space="preserve"> </w:t>
      </w:r>
      <w:r w:rsidR="005D328B">
        <w:rPr>
          <w:sz w:val="32"/>
          <w:szCs w:val="32"/>
        </w:rPr>
        <w:t>to approve the Annu</w:t>
      </w:r>
      <w:r w:rsidR="009B74AB">
        <w:rPr>
          <w:sz w:val="32"/>
          <w:szCs w:val="32"/>
        </w:rPr>
        <w:t>al Meeting Minutes from May 2022</w:t>
      </w:r>
      <w:r>
        <w:rPr>
          <w:sz w:val="32"/>
          <w:szCs w:val="32"/>
        </w:rPr>
        <w:t xml:space="preserve"> “as written</w:t>
      </w:r>
      <w:r w:rsidR="005D328B">
        <w:rPr>
          <w:sz w:val="32"/>
          <w:szCs w:val="32"/>
        </w:rPr>
        <w:t>”.  Moti</w:t>
      </w:r>
      <w:r w:rsidR="009A5791">
        <w:rPr>
          <w:sz w:val="32"/>
          <w:szCs w:val="32"/>
        </w:rPr>
        <w:t>on</w:t>
      </w:r>
      <w:r w:rsidR="009B74AB">
        <w:rPr>
          <w:sz w:val="32"/>
          <w:szCs w:val="32"/>
        </w:rPr>
        <w:t xml:space="preserve"> was seconded by Dennis Corcoran</w:t>
      </w:r>
      <w:r w:rsidR="005D328B">
        <w:rPr>
          <w:sz w:val="32"/>
          <w:szCs w:val="32"/>
        </w:rPr>
        <w:t>.  All were in favor and motion passed 5-0.</w:t>
      </w:r>
    </w:p>
    <w:p w14:paraId="3A69D630" w14:textId="77777777" w:rsidR="009A5791" w:rsidRDefault="009A5791" w:rsidP="007275E2">
      <w:pPr>
        <w:rPr>
          <w:sz w:val="32"/>
          <w:szCs w:val="32"/>
        </w:rPr>
      </w:pPr>
    </w:p>
    <w:p w14:paraId="094ABF2A" w14:textId="77777777" w:rsidR="005D328B" w:rsidRDefault="005D328B" w:rsidP="007275E2">
      <w:pPr>
        <w:rPr>
          <w:sz w:val="32"/>
          <w:szCs w:val="32"/>
        </w:rPr>
      </w:pPr>
    </w:p>
    <w:p w14:paraId="13946BED" w14:textId="77777777" w:rsidR="005D328B" w:rsidRDefault="005D328B" w:rsidP="007275E2">
      <w:pPr>
        <w:rPr>
          <w:sz w:val="32"/>
          <w:szCs w:val="32"/>
        </w:rPr>
      </w:pPr>
      <w:r w:rsidRPr="005D328B">
        <w:rPr>
          <w:b/>
          <w:sz w:val="32"/>
          <w:szCs w:val="32"/>
        </w:rPr>
        <w:t>Report of Officers</w:t>
      </w:r>
      <w:r>
        <w:rPr>
          <w:sz w:val="32"/>
          <w:szCs w:val="32"/>
        </w:rPr>
        <w:t>:</w:t>
      </w:r>
    </w:p>
    <w:p w14:paraId="6560BEFD" w14:textId="65F32049" w:rsidR="00537A68" w:rsidRDefault="005D328B" w:rsidP="009B74AB">
      <w:pPr>
        <w:rPr>
          <w:sz w:val="32"/>
          <w:szCs w:val="32"/>
        </w:rPr>
      </w:pPr>
      <w:r w:rsidRPr="00200D9C">
        <w:rPr>
          <w:b/>
          <w:sz w:val="32"/>
          <w:szCs w:val="32"/>
        </w:rPr>
        <w:t>President’s Report:</w:t>
      </w:r>
      <w:r>
        <w:rPr>
          <w:sz w:val="32"/>
          <w:szCs w:val="32"/>
        </w:rPr>
        <w:t xml:space="preserve">  </w:t>
      </w:r>
      <w:r w:rsidR="00537A68">
        <w:rPr>
          <w:sz w:val="32"/>
          <w:szCs w:val="32"/>
        </w:rPr>
        <w:t xml:space="preserve">Thank you to </w:t>
      </w:r>
      <w:r w:rsidR="009B74AB">
        <w:rPr>
          <w:sz w:val="32"/>
          <w:szCs w:val="32"/>
        </w:rPr>
        <w:t>all Board Members who kept the community “afloat” during and after hurricane Ian.  We could not do what we do without teamwork.</w:t>
      </w:r>
    </w:p>
    <w:p w14:paraId="2150A15A" w14:textId="2B019E08" w:rsidR="00200D9C" w:rsidRDefault="00200D9C" w:rsidP="00537A68">
      <w:pPr>
        <w:ind w:left="720"/>
        <w:rPr>
          <w:sz w:val="32"/>
          <w:szCs w:val="32"/>
        </w:rPr>
      </w:pPr>
    </w:p>
    <w:p w14:paraId="7FB73AFD" w14:textId="77777777" w:rsidR="00E83D43" w:rsidRDefault="00E83D43" w:rsidP="00723B06">
      <w:pPr>
        <w:ind w:left="720"/>
        <w:rPr>
          <w:sz w:val="32"/>
          <w:szCs w:val="32"/>
        </w:rPr>
      </w:pPr>
    </w:p>
    <w:p w14:paraId="50B8550C" w14:textId="2D1C9CF4" w:rsidR="00200D9C" w:rsidRPr="00F87EDB" w:rsidRDefault="00200D9C" w:rsidP="009B74AB">
      <w:pPr>
        <w:rPr>
          <w:sz w:val="32"/>
          <w:szCs w:val="32"/>
        </w:rPr>
      </w:pPr>
      <w:r w:rsidRPr="00200D9C">
        <w:rPr>
          <w:b/>
          <w:sz w:val="32"/>
          <w:szCs w:val="32"/>
        </w:rPr>
        <w:t>Treasurer’s Report:</w:t>
      </w:r>
      <w:r>
        <w:rPr>
          <w:b/>
          <w:sz w:val="32"/>
          <w:szCs w:val="32"/>
        </w:rPr>
        <w:t xml:space="preserve">   </w:t>
      </w:r>
    </w:p>
    <w:p w14:paraId="0568AFE6" w14:textId="306C7FAD" w:rsidR="009A5791" w:rsidRDefault="009B74AB" w:rsidP="009B74AB">
      <w:pPr>
        <w:rPr>
          <w:sz w:val="32"/>
          <w:szCs w:val="32"/>
        </w:rPr>
      </w:pPr>
      <w:r>
        <w:rPr>
          <w:sz w:val="32"/>
          <w:szCs w:val="32"/>
        </w:rPr>
        <w:t>Finances are not as good as they were reported after the 2022 Annual General Meeting.</w:t>
      </w:r>
    </w:p>
    <w:p w14:paraId="4E7D1A73" w14:textId="77777777" w:rsidR="009B74AB" w:rsidRDefault="009B74AB" w:rsidP="009B74AB">
      <w:pPr>
        <w:rPr>
          <w:sz w:val="32"/>
          <w:szCs w:val="32"/>
        </w:rPr>
      </w:pPr>
    </w:p>
    <w:p w14:paraId="4D6AD7C7" w14:textId="72608125" w:rsidR="009B74AB" w:rsidRDefault="009B74AB" w:rsidP="009B74AB">
      <w:pPr>
        <w:rPr>
          <w:sz w:val="32"/>
          <w:szCs w:val="32"/>
        </w:rPr>
      </w:pPr>
      <w:r>
        <w:rPr>
          <w:sz w:val="32"/>
          <w:szCs w:val="32"/>
        </w:rPr>
        <w:t>Hurricane Ian has depleted our surplus and after the special assessment levied, we are still not out of the woods yet.  The gate still needs to be repaired and the eastside needs work to be done still.  Once gate is fixed and in good working order, the eastside work will be revisited.  Work that has been done includes repair of fence, tree work (29 tre</w:t>
      </w:r>
      <w:r w:rsidR="00060B13">
        <w:rPr>
          <w:sz w:val="32"/>
          <w:szCs w:val="32"/>
        </w:rPr>
        <w:t>e</w:t>
      </w:r>
      <w:r>
        <w:rPr>
          <w:sz w:val="32"/>
          <w:szCs w:val="32"/>
        </w:rPr>
        <w:t xml:space="preserve">s </w:t>
      </w:r>
      <w:r w:rsidR="00060B13">
        <w:rPr>
          <w:sz w:val="32"/>
          <w:szCs w:val="32"/>
        </w:rPr>
        <w:t xml:space="preserve">were </w:t>
      </w:r>
      <w:r>
        <w:rPr>
          <w:sz w:val="32"/>
          <w:szCs w:val="32"/>
        </w:rPr>
        <w:t>lost) and irrigation.</w:t>
      </w:r>
    </w:p>
    <w:p w14:paraId="4C6E04A0" w14:textId="77777777" w:rsidR="00733057" w:rsidRDefault="00733057" w:rsidP="009B74AB">
      <w:pPr>
        <w:rPr>
          <w:sz w:val="32"/>
          <w:szCs w:val="32"/>
        </w:rPr>
      </w:pPr>
    </w:p>
    <w:p w14:paraId="33B450CE" w14:textId="278CD125" w:rsidR="00733057" w:rsidRDefault="00733057" w:rsidP="009B74AB">
      <w:pPr>
        <w:rPr>
          <w:sz w:val="32"/>
          <w:szCs w:val="32"/>
        </w:rPr>
      </w:pPr>
      <w:r>
        <w:rPr>
          <w:sz w:val="32"/>
          <w:szCs w:val="32"/>
        </w:rPr>
        <w:t>The FEMA truck damaged the out gate.  Once we receive the insurance money from them, it will help to fund the repair and replacement of any items relating to the gate that need to be addressed.</w:t>
      </w:r>
    </w:p>
    <w:p w14:paraId="4DFBD976" w14:textId="77777777" w:rsidR="00AF3AF3" w:rsidRDefault="00AF3AF3" w:rsidP="009B74AB">
      <w:pPr>
        <w:rPr>
          <w:sz w:val="32"/>
          <w:szCs w:val="32"/>
        </w:rPr>
      </w:pPr>
    </w:p>
    <w:p w14:paraId="51D25F0E" w14:textId="715381A5" w:rsidR="00AF3AF3" w:rsidRDefault="00AF3AF3" w:rsidP="009B74AB">
      <w:pPr>
        <w:rPr>
          <w:sz w:val="32"/>
          <w:szCs w:val="32"/>
        </w:rPr>
      </w:pPr>
      <w:r>
        <w:rPr>
          <w:sz w:val="32"/>
          <w:szCs w:val="32"/>
        </w:rPr>
        <w:t xml:space="preserve">The quarterly dues of $195 will be something that we will </w:t>
      </w:r>
      <w:proofErr w:type="spellStart"/>
      <w:r w:rsidR="00060B13">
        <w:rPr>
          <w:sz w:val="32"/>
          <w:szCs w:val="32"/>
        </w:rPr>
        <w:t>endeavour</w:t>
      </w:r>
      <w:proofErr w:type="spellEnd"/>
      <w:r w:rsidR="00060B13">
        <w:rPr>
          <w:sz w:val="32"/>
          <w:szCs w:val="32"/>
        </w:rPr>
        <w:t xml:space="preserve"> </w:t>
      </w:r>
      <w:r>
        <w:rPr>
          <w:sz w:val="32"/>
          <w:szCs w:val="32"/>
        </w:rPr>
        <w:t xml:space="preserve">to keep </w:t>
      </w:r>
      <w:r w:rsidR="00060B13">
        <w:rPr>
          <w:sz w:val="32"/>
          <w:szCs w:val="32"/>
        </w:rPr>
        <w:t>to.</w:t>
      </w:r>
      <w:r>
        <w:rPr>
          <w:sz w:val="32"/>
          <w:szCs w:val="32"/>
        </w:rPr>
        <w:t xml:space="preserve">   However, with rising costs and inflation that number m</w:t>
      </w:r>
      <w:r w:rsidR="00060B13">
        <w:rPr>
          <w:sz w:val="32"/>
          <w:szCs w:val="32"/>
        </w:rPr>
        <w:t>ay</w:t>
      </w:r>
      <w:r>
        <w:rPr>
          <w:sz w:val="32"/>
          <w:szCs w:val="32"/>
        </w:rPr>
        <w:t xml:space="preserve"> </w:t>
      </w:r>
      <w:r w:rsidR="00060B13">
        <w:rPr>
          <w:sz w:val="32"/>
          <w:szCs w:val="32"/>
        </w:rPr>
        <w:t>have to increase</w:t>
      </w:r>
      <w:r>
        <w:rPr>
          <w:sz w:val="32"/>
          <w:szCs w:val="32"/>
        </w:rPr>
        <w:t xml:space="preserve">, but we will </w:t>
      </w:r>
      <w:r w:rsidR="00060B13">
        <w:rPr>
          <w:sz w:val="32"/>
          <w:szCs w:val="32"/>
        </w:rPr>
        <w:t>try</w:t>
      </w:r>
      <w:r>
        <w:rPr>
          <w:sz w:val="32"/>
          <w:szCs w:val="32"/>
        </w:rPr>
        <w:t xml:space="preserve"> to keep it </w:t>
      </w:r>
      <w:r w:rsidR="00060B13">
        <w:rPr>
          <w:sz w:val="32"/>
          <w:szCs w:val="32"/>
        </w:rPr>
        <w:t xml:space="preserve">as </w:t>
      </w:r>
      <w:r>
        <w:rPr>
          <w:sz w:val="32"/>
          <w:szCs w:val="32"/>
        </w:rPr>
        <w:t>close to the current number</w:t>
      </w:r>
      <w:r w:rsidR="00060B13">
        <w:rPr>
          <w:sz w:val="32"/>
          <w:szCs w:val="32"/>
        </w:rPr>
        <w:t xml:space="preserve"> if possible.</w:t>
      </w:r>
    </w:p>
    <w:p w14:paraId="1707F2C9" w14:textId="77777777" w:rsidR="009A5791" w:rsidRDefault="009A5791" w:rsidP="009A5791">
      <w:pPr>
        <w:rPr>
          <w:sz w:val="32"/>
          <w:szCs w:val="32"/>
        </w:rPr>
      </w:pPr>
    </w:p>
    <w:p w14:paraId="26F9C50A" w14:textId="6B5F134A" w:rsidR="009A5791" w:rsidRDefault="009A5791" w:rsidP="009A5791">
      <w:pPr>
        <w:rPr>
          <w:sz w:val="32"/>
          <w:szCs w:val="32"/>
        </w:rPr>
      </w:pPr>
      <w:r w:rsidRPr="009A5791">
        <w:rPr>
          <w:b/>
          <w:sz w:val="32"/>
          <w:szCs w:val="32"/>
        </w:rPr>
        <w:t>Committee Reports</w:t>
      </w:r>
      <w:r>
        <w:rPr>
          <w:b/>
          <w:sz w:val="32"/>
          <w:szCs w:val="32"/>
        </w:rPr>
        <w:t xml:space="preserve">:  </w:t>
      </w:r>
      <w:r w:rsidR="009B74AB">
        <w:rPr>
          <w:sz w:val="32"/>
          <w:szCs w:val="32"/>
        </w:rPr>
        <w:t xml:space="preserve">David </w:t>
      </w:r>
      <w:proofErr w:type="spellStart"/>
      <w:r w:rsidR="009B74AB">
        <w:rPr>
          <w:sz w:val="32"/>
          <w:szCs w:val="32"/>
        </w:rPr>
        <w:t>Schawrnweber</w:t>
      </w:r>
      <w:proofErr w:type="spellEnd"/>
      <w:r w:rsidR="009B74AB">
        <w:rPr>
          <w:sz w:val="32"/>
          <w:szCs w:val="32"/>
        </w:rPr>
        <w:t xml:space="preserve"> gave a brief synopsis of where we are, where we were, and where we are going, as related to the devastation caused by Hurricane Ian.</w:t>
      </w:r>
    </w:p>
    <w:p w14:paraId="749D2A55" w14:textId="77777777" w:rsidR="00733057" w:rsidRDefault="00733057" w:rsidP="009A5791">
      <w:pPr>
        <w:rPr>
          <w:sz w:val="32"/>
          <w:szCs w:val="32"/>
        </w:rPr>
      </w:pPr>
    </w:p>
    <w:p w14:paraId="2B5CCAC5" w14:textId="77777777" w:rsidR="00733057" w:rsidRDefault="00733057" w:rsidP="00733057">
      <w:pPr>
        <w:rPr>
          <w:sz w:val="32"/>
          <w:szCs w:val="32"/>
        </w:rPr>
      </w:pPr>
      <w:r>
        <w:rPr>
          <w:sz w:val="32"/>
          <w:szCs w:val="32"/>
        </w:rPr>
        <w:t>Some roof work still needs to be done on some houses, but for the most part, nearly all that had damage have been repaired or replaced.  Greenery and trees have been removed and replaced.</w:t>
      </w:r>
    </w:p>
    <w:p w14:paraId="21DBC441" w14:textId="77777777" w:rsidR="00733057" w:rsidRDefault="00733057" w:rsidP="00733057">
      <w:pPr>
        <w:rPr>
          <w:sz w:val="32"/>
          <w:szCs w:val="32"/>
        </w:rPr>
      </w:pPr>
    </w:p>
    <w:p w14:paraId="0704BF8B" w14:textId="71C2D184" w:rsidR="00733057" w:rsidRDefault="00733057" w:rsidP="00733057">
      <w:pPr>
        <w:rPr>
          <w:sz w:val="32"/>
          <w:szCs w:val="32"/>
        </w:rPr>
      </w:pPr>
      <w:r>
        <w:rPr>
          <w:sz w:val="32"/>
          <w:szCs w:val="32"/>
        </w:rPr>
        <w:lastRenderedPageBreak/>
        <w:t>A HUG</w:t>
      </w:r>
      <w:r w:rsidR="00060B13">
        <w:rPr>
          <w:sz w:val="32"/>
          <w:szCs w:val="32"/>
        </w:rPr>
        <w:t>E</w:t>
      </w:r>
      <w:r>
        <w:rPr>
          <w:sz w:val="32"/>
          <w:szCs w:val="32"/>
        </w:rPr>
        <w:t xml:space="preserve"> thank you to Dennis Corcoran, Danny Fluty and Leo Michaud who tirelessly worked to remove and cut tree limbs to downed trees along the eastside, and other areas of the community. </w:t>
      </w:r>
    </w:p>
    <w:p w14:paraId="5C34E760" w14:textId="77777777" w:rsidR="00733057" w:rsidRDefault="00733057" w:rsidP="00733057">
      <w:pPr>
        <w:rPr>
          <w:sz w:val="32"/>
          <w:szCs w:val="32"/>
        </w:rPr>
      </w:pPr>
    </w:p>
    <w:p w14:paraId="5708D710" w14:textId="77777777" w:rsidR="009A5791" w:rsidRDefault="009A5791" w:rsidP="009A5791">
      <w:pPr>
        <w:rPr>
          <w:b/>
          <w:sz w:val="32"/>
          <w:szCs w:val="32"/>
        </w:rPr>
      </w:pPr>
    </w:p>
    <w:p w14:paraId="604037E7" w14:textId="2020CFA3" w:rsidR="00733057" w:rsidRDefault="00733057" w:rsidP="009A5791">
      <w:pPr>
        <w:rPr>
          <w:b/>
          <w:sz w:val="32"/>
          <w:szCs w:val="32"/>
        </w:rPr>
      </w:pPr>
      <w:r>
        <w:rPr>
          <w:b/>
          <w:sz w:val="32"/>
          <w:szCs w:val="32"/>
        </w:rPr>
        <w:t>Vote results for changes to Community Document:</w:t>
      </w:r>
    </w:p>
    <w:p w14:paraId="0FFAB5E5" w14:textId="5DA90298" w:rsidR="00733057" w:rsidRDefault="00733057" w:rsidP="009A5791">
      <w:pPr>
        <w:rPr>
          <w:sz w:val="32"/>
          <w:szCs w:val="32"/>
        </w:rPr>
      </w:pPr>
      <w:r>
        <w:rPr>
          <w:sz w:val="32"/>
          <w:szCs w:val="32"/>
        </w:rPr>
        <w:t>There were 18 items for voting.</w:t>
      </w:r>
    </w:p>
    <w:p w14:paraId="25CA5198" w14:textId="77777777" w:rsidR="00733057" w:rsidRDefault="00733057" w:rsidP="009A5791">
      <w:pPr>
        <w:rPr>
          <w:sz w:val="32"/>
          <w:szCs w:val="32"/>
        </w:rPr>
      </w:pPr>
    </w:p>
    <w:p w14:paraId="37D55AE9" w14:textId="588AE543" w:rsidR="00733057" w:rsidRDefault="00733057" w:rsidP="009A5791">
      <w:pPr>
        <w:rPr>
          <w:sz w:val="32"/>
          <w:szCs w:val="32"/>
        </w:rPr>
      </w:pPr>
      <w:r>
        <w:rPr>
          <w:sz w:val="32"/>
          <w:szCs w:val="32"/>
        </w:rPr>
        <w:t xml:space="preserve">The first was to vote to roll over and surplus.  17 other amendments dealt with changes to </w:t>
      </w:r>
      <w:proofErr w:type="spellStart"/>
      <w:r>
        <w:rPr>
          <w:sz w:val="32"/>
          <w:szCs w:val="32"/>
        </w:rPr>
        <w:t>verbage</w:t>
      </w:r>
      <w:proofErr w:type="spellEnd"/>
      <w:r>
        <w:rPr>
          <w:sz w:val="32"/>
          <w:szCs w:val="32"/>
        </w:rPr>
        <w:t xml:space="preserve"> in the Association Documents.</w:t>
      </w:r>
    </w:p>
    <w:p w14:paraId="1DEAECCB" w14:textId="77777777" w:rsidR="00733057" w:rsidRDefault="00733057" w:rsidP="009A5791">
      <w:pPr>
        <w:rPr>
          <w:sz w:val="32"/>
          <w:szCs w:val="32"/>
        </w:rPr>
      </w:pPr>
    </w:p>
    <w:p w14:paraId="638A1A0C" w14:textId="44162EFA" w:rsidR="00733057" w:rsidRPr="00733057" w:rsidRDefault="00733057" w:rsidP="009A5791">
      <w:pPr>
        <w:rPr>
          <w:sz w:val="32"/>
          <w:szCs w:val="32"/>
        </w:rPr>
      </w:pPr>
      <w:r>
        <w:rPr>
          <w:sz w:val="32"/>
          <w:szCs w:val="32"/>
        </w:rPr>
        <w:t>All items passed unanimously.</w:t>
      </w:r>
    </w:p>
    <w:p w14:paraId="1AAD935A" w14:textId="77777777" w:rsidR="00733057" w:rsidRDefault="00733057" w:rsidP="009A5791">
      <w:pPr>
        <w:rPr>
          <w:b/>
          <w:sz w:val="32"/>
          <w:szCs w:val="32"/>
        </w:rPr>
      </w:pPr>
    </w:p>
    <w:p w14:paraId="092F7721" w14:textId="1C928813" w:rsidR="009A5791" w:rsidRDefault="009A5791" w:rsidP="009A5791">
      <w:pPr>
        <w:rPr>
          <w:sz w:val="32"/>
          <w:szCs w:val="32"/>
        </w:rPr>
      </w:pPr>
      <w:r>
        <w:rPr>
          <w:b/>
          <w:sz w:val="32"/>
          <w:szCs w:val="32"/>
        </w:rPr>
        <w:t xml:space="preserve">Old Business: </w:t>
      </w:r>
      <w:r w:rsidR="009B74AB">
        <w:rPr>
          <w:sz w:val="32"/>
          <w:szCs w:val="32"/>
        </w:rPr>
        <w:t>Thank you to Dan Losey for always looking for ways to spend our dollars in the most efficient way</w:t>
      </w:r>
    </w:p>
    <w:p w14:paraId="7CF9D931" w14:textId="77777777" w:rsidR="009A5791" w:rsidRDefault="009A5791" w:rsidP="009A5791">
      <w:pPr>
        <w:rPr>
          <w:sz w:val="32"/>
          <w:szCs w:val="32"/>
        </w:rPr>
      </w:pPr>
    </w:p>
    <w:p w14:paraId="72601C1E" w14:textId="60FA5582" w:rsidR="00E83D43" w:rsidRDefault="009A5791" w:rsidP="009A5791">
      <w:pPr>
        <w:rPr>
          <w:sz w:val="32"/>
          <w:szCs w:val="32"/>
        </w:rPr>
      </w:pPr>
      <w:r w:rsidRPr="009A5791">
        <w:rPr>
          <w:b/>
          <w:sz w:val="32"/>
          <w:szCs w:val="32"/>
        </w:rPr>
        <w:t xml:space="preserve">New </w:t>
      </w:r>
      <w:proofErr w:type="gramStart"/>
      <w:r w:rsidRPr="009A5791">
        <w:rPr>
          <w:b/>
          <w:sz w:val="32"/>
          <w:szCs w:val="32"/>
        </w:rPr>
        <w:t>Business</w:t>
      </w:r>
      <w:r w:rsidR="00733057">
        <w:rPr>
          <w:sz w:val="32"/>
          <w:szCs w:val="32"/>
        </w:rPr>
        <w:t>:</w:t>
      </w:r>
      <w:r w:rsidR="00723B06">
        <w:rPr>
          <w:sz w:val="32"/>
          <w:szCs w:val="32"/>
        </w:rPr>
        <w:t>:</w:t>
      </w:r>
      <w:proofErr w:type="gramEnd"/>
    </w:p>
    <w:p w14:paraId="2D4D0495" w14:textId="43F2FCA4" w:rsidR="00A86ED5" w:rsidRDefault="00733057" w:rsidP="009A5791">
      <w:pPr>
        <w:rPr>
          <w:sz w:val="32"/>
          <w:szCs w:val="32"/>
        </w:rPr>
      </w:pPr>
      <w:r>
        <w:rPr>
          <w:sz w:val="32"/>
          <w:szCs w:val="32"/>
        </w:rPr>
        <w:t xml:space="preserve">Two </w:t>
      </w:r>
      <w:r w:rsidR="00A86ED5">
        <w:rPr>
          <w:sz w:val="32"/>
          <w:szCs w:val="32"/>
        </w:rPr>
        <w:t>seats on the Boa</w:t>
      </w:r>
      <w:r w:rsidR="00E83D43">
        <w:rPr>
          <w:sz w:val="32"/>
          <w:szCs w:val="32"/>
        </w:rPr>
        <w:t>rd</w:t>
      </w:r>
      <w:r w:rsidR="00F87EDB">
        <w:rPr>
          <w:sz w:val="32"/>
          <w:szCs w:val="32"/>
        </w:rPr>
        <w:t xml:space="preserve"> are up for a </w:t>
      </w:r>
      <w:proofErr w:type="gramStart"/>
      <w:r w:rsidR="00F87EDB">
        <w:rPr>
          <w:sz w:val="32"/>
          <w:szCs w:val="32"/>
        </w:rPr>
        <w:t>two year</w:t>
      </w:r>
      <w:proofErr w:type="gramEnd"/>
      <w:r w:rsidR="00F87EDB">
        <w:rPr>
          <w:sz w:val="32"/>
          <w:szCs w:val="32"/>
        </w:rPr>
        <w:t xml:space="preserve"> term. </w:t>
      </w:r>
      <w:r>
        <w:rPr>
          <w:sz w:val="32"/>
          <w:szCs w:val="32"/>
        </w:rPr>
        <w:t>No “intent to serve” were received.  Two volunteers came forward and</w:t>
      </w:r>
    </w:p>
    <w:p w14:paraId="01FC37BD" w14:textId="51AEC72B" w:rsidR="00733057" w:rsidRDefault="00733057" w:rsidP="009A5791">
      <w:pPr>
        <w:rPr>
          <w:sz w:val="32"/>
          <w:szCs w:val="32"/>
        </w:rPr>
      </w:pPr>
      <w:r>
        <w:rPr>
          <w:sz w:val="32"/>
          <w:szCs w:val="32"/>
        </w:rPr>
        <w:t xml:space="preserve">Expressed their desire to be considered.  Are there any other volunteers here tonight?  </w:t>
      </w:r>
    </w:p>
    <w:p w14:paraId="0F593FF4" w14:textId="09259547" w:rsidR="009A5791" w:rsidRDefault="00723B06" w:rsidP="009A5791">
      <w:pPr>
        <w:rPr>
          <w:sz w:val="32"/>
          <w:szCs w:val="32"/>
        </w:rPr>
      </w:pPr>
      <w:r>
        <w:rPr>
          <w:sz w:val="32"/>
          <w:szCs w:val="32"/>
        </w:rPr>
        <w:tab/>
      </w:r>
      <w:r w:rsidR="006A00BF">
        <w:rPr>
          <w:sz w:val="32"/>
          <w:szCs w:val="32"/>
        </w:rPr>
        <w:t xml:space="preserve">    </w:t>
      </w:r>
    </w:p>
    <w:p w14:paraId="6DF71D73" w14:textId="22DF0D05" w:rsidR="009A5791" w:rsidRDefault="009A5791" w:rsidP="009A5791">
      <w:pPr>
        <w:rPr>
          <w:sz w:val="32"/>
          <w:szCs w:val="32"/>
        </w:rPr>
      </w:pPr>
      <w:r w:rsidRPr="009A5791">
        <w:rPr>
          <w:b/>
          <w:sz w:val="32"/>
          <w:szCs w:val="32"/>
        </w:rPr>
        <w:t>Open Forum</w:t>
      </w:r>
      <w:r w:rsidR="00F87EDB">
        <w:rPr>
          <w:sz w:val="32"/>
          <w:szCs w:val="32"/>
        </w:rPr>
        <w:t xml:space="preserve">: </w:t>
      </w:r>
      <w:r w:rsidR="00733057">
        <w:rPr>
          <w:sz w:val="32"/>
          <w:szCs w:val="32"/>
        </w:rPr>
        <w:t xml:space="preserve">Marla Cyr posed a question regarding trees damaged by Hurricane Ian.    Is an ARC </w:t>
      </w:r>
      <w:r w:rsidR="002E5B6C">
        <w:rPr>
          <w:sz w:val="32"/>
          <w:szCs w:val="32"/>
        </w:rPr>
        <w:t xml:space="preserve">approval </w:t>
      </w:r>
      <w:r w:rsidR="00733057">
        <w:rPr>
          <w:sz w:val="32"/>
          <w:szCs w:val="32"/>
        </w:rPr>
        <w:t>required</w:t>
      </w:r>
      <w:r w:rsidR="00060B13">
        <w:rPr>
          <w:sz w:val="32"/>
          <w:szCs w:val="32"/>
        </w:rPr>
        <w:t>?</w:t>
      </w:r>
      <w:r w:rsidR="00733057">
        <w:rPr>
          <w:sz w:val="32"/>
          <w:szCs w:val="32"/>
        </w:rPr>
        <w:t xml:space="preserve">  The answer is that if a tree has been damaged by the hurricane, it does not need ARC approval to be removed.  </w:t>
      </w:r>
    </w:p>
    <w:p w14:paraId="0CB32134" w14:textId="77777777" w:rsidR="00F87EDB" w:rsidRDefault="00F87EDB" w:rsidP="009A5791">
      <w:pPr>
        <w:rPr>
          <w:sz w:val="32"/>
          <w:szCs w:val="32"/>
        </w:rPr>
      </w:pPr>
    </w:p>
    <w:p w14:paraId="58AA0D9B" w14:textId="5E8A102E" w:rsidR="009A5791" w:rsidRPr="009A5791" w:rsidRDefault="009A5791" w:rsidP="009A5791">
      <w:pPr>
        <w:rPr>
          <w:b/>
          <w:sz w:val="32"/>
          <w:szCs w:val="32"/>
        </w:rPr>
      </w:pPr>
      <w:proofErr w:type="spellStart"/>
      <w:r w:rsidRPr="009A5791">
        <w:rPr>
          <w:b/>
          <w:sz w:val="32"/>
          <w:szCs w:val="32"/>
        </w:rPr>
        <w:t>Adjournmnt</w:t>
      </w:r>
      <w:proofErr w:type="spellEnd"/>
      <w:r w:rsidRPr="009A5791">
        <w:rPr>
          <w:b/>
          <w:sz w:val="32"/>
          <w:szCs w:val="32"/>
        </w:rPr>
        <w:t>:</w:t>
      </w:r>
      <w:r>
        <w:rPr>
          <w:b/>
          <w:sz w:val="32"/>
          <w:szCs w:val="32"/>
        </w:rPr>
        <w:t xml:space="preserve"> </w:t>
      </w:r>
      <w:r w:rsidRPr="009A5791">
        <w:rPr>
          <w:sz w:val="32"/>
          <w:szCs w:val="32"/>
        </w:rPr>
        <w:t>With no additional business to discuss</w:t>
      </w:r>
      <w:r>
        <w:rPr>
          <w:sz w:val="32"/>
          <w:szCs w:val="32"/>
        </w:rPr>
        <w:t>, a</w:t>
      </w:r>
      <w:r w:rsidR="00733057">
        <w:rPr>
          <w:sz w:val="32"/>
          <w:szCs w:val="32"/>
        </w:rPr>
        <w:t xml:space="preserve"> motion was made by Eunice Churchill </w:t>
      </w:r>
      <w:r>
        <w:rPr>
          <w:sz w:val="32"/>
          <w:szCs w:val="32"/>
        </w:rPr>
        <w:t>to adjourn the meeting.  Motion was seconded by Dennis Corcoran.  All were in favor, a</w:t>
      </w:r>
      <w:r w:rsidR="00813B3C">
        <w:rPr>
          <w:sz w:val="32"/>
          <w:szCs w:val="32"/>
        </w:rPr>
        <w:t>nd the meeting adjourned at 6:28</w:t>
      </w:r>
      <w:r>
        <w:rPr>
          <w:sz w:val="32"/>
          <w:szCs w:val="32"/>
        </w:rPr>
        <w:t>pm.</w:t>
      </w:r>
    </w:p>
    <w:sectPr w:rsidR="009A5791" w:rsidRPr="009A5791" w:rsidSect="001B5628">
      <w:pgSz w:w="12240" w:h="15840"/>
      <w:pgMar w:top="720" w:right="1800" w:bottom="6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5E2"/>
    <w:rsid w:val="00060B13"/>
    <w:rsid w:val="000C25D7"/>
    <w:rsid w:val="001B5628"/>
    <w:rsid w:val="00200D9C"/>
    <w:rsid w:val="002E5B6C"/>
    <w:rsid w:val="003F5776"/>
    <w:rsid w:val="00487DA2"/>
    <w:rsid w:val="00537A68"/>
    <w:rsid w:val="005523CC"/>
    <w:rsid w:val="005676E9"/>
    <w:rsid w:val="005C23D8"/>
    <w:rsid w:val="005D328B"/>
    <w:rsid w:val="006A00BF"/>
    <w:rsid w:val="00723B06"/>
    <w:rsid w:val="007275E2"/>
    <w:rsid w:val="00733057"/>
    <w:rsid w:val="00813B3C"/>
    <w:rsid w:val="00922FE3"/>
    <w:rsid w:val="009A5791"/>
    <w:rsid w:val="009B74AB"/>
    <w:rsid w:val="00A86ED5"/>
    <w:rsid w:val="00AC22B7"/>
    <w:rsid w:val="00AF3AF3"/>
    <w:rsid w:val="00B30301"/>
    <w:rsid w:val="00E32494"/>
    <w:rsid w:val="00E83D43"/>
    <w:rsid w:val="00F87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0DCD0C"/>
  <w14:defaultImageDpi w14:val="300"/>
  <w15:docId w15:val="{99BF429F-1BD0-5944-AB8A-C740DF8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3288</Characters>
  <Application>Microsoft Office Word</Application>
  <DocSecurity>0</DocSecurity>
  <Lines>27</Lines>
  <Paragraphs>7</Paragraphs>
  <ScaleCrop>false</ScaleCrop>
  <Company>Home</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Churchill</dc:creator>
  <cp:keywords/>
  <dc:description/>
  <cp:lastModifiedBy>Charles Churchill</cp:lastModifiedBy>
  <cp:revision>2</cp:revision>
  <cp:lastPrinted>2023-04-18T14:32:00Z</cp:lastPrinted>
  <dcterms:created xsi:type="dcterms:W3CDTF">2024-04-11T14:17:00Z</dcterms:created>
  <dcterms:modified xsi:type="dcterms:W3CDTF">2024-04-11T14:17:00Z</dcterms:modified>
</cp:coreProperties>
</file>