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FDB83" w14:textId="77777777" w:rsidR="007314CC" w:rsidRDefault="00000000">
      <w:pPr>
        <w:spacing w:before="73"/>
        <w:ind w:left="2377"/>
        <w:jc w:val="both"/>
        <w:rPr>
          <w:b/>
          <w:i/>
          <w:sz w:val="27"/>
        </w:rPr>
      </w:pPr>
      <w:r>
        <w:rPr>
          <w:b/>
          <w:i/>
          <w:color w:val="545454"/>
          <w:spacing w:val="-2"/>
          <w:w w:val="105"/>
          <w:sz w:val="27"/>
        </w:rPr>
        <w:t>Colonial</w:t>
      </w:r>
      <w:r>
        <w:rPr>
          <w:b/>
          <w:i/>
          <w:color w:val="545454"/>
          <w:spacing w:val="13"/>
          <w:w w:val="105"/>
          <w:sz w:val="27"/>
        </w:rPr>
        <w:t xml:space="preserve"> </w:t>
      </w:r>
      <w:r>
        <w:rPr>
          <w:b/>
          <w:i/>
          <w:color w:val="545454"/>
          <w:spacing w:val="-2"/>
          <w:w w:val="105"/>
          <w:sz w:val="27"/>
        </w:rPr>
        <w:t>Pointe</w:t>
      </w:r>
      <w:r>
        <w:rPr>
          <w:b/>
          <w:i/>
          <w:color w:val="545454"/>
          <w:spacing w:val="-20"/>
          <w:w w:val="105"/>
          <w:sz w:val="27"/>
        </w:rPr>
        <w:t xml:space="preserve"> </w:t>
      </w:r>
      <w:r>
        <w:rPr>
          <w:b/>
          <w:i/>
          <w:color w:val="545454"/>
          <w:spacing w:val="-2"/>
          <w:w w:val="105"/>
          <w:sz w:val="27"/>
        </w:rPr>
        <w:t>Homeowners Association</w:t>
      </w:r>
    </w:p>
    <w:p w14:paraId="6AA50B67" w14:textId="77777777" w:rsidR="007314CC" w:rsidRDefault="00000000">
      <w:pPr>
        <w:pStyle w:val="Heading1"/>
        <w:spacing w:before="7" w:line="244" w:lineRule="auto"/>
        <w:ind w:left="3439" w:right="3426" w:firstLine="13"/>
        <w:jc w:val="both"/>
      </w:pPr>
      <w:r>
        <w:rPr>
          <w:color w:val="545454"/>
          <w:w w:val="105"/>
        </w:rPr>
        <w:t>%Island</w:t>
      </w:r>
      <w:r>
        <w:rPr>
          <w:color w:val="545454"/>
          <w:spacing w:val="-18"/>
          <w:w w:val="105"/>
        </w:rPr>
        <w:t xml:space="preserve"> </w:t>
      </w:r>
      <w:r>
        <w:rPr>
          <w:color w:val="545454"/>
          <w:w w:val="105"/>
        </w:rPr>
        <w:t xml:space="preserve">Management </w:t>
      </w:r>
      <w:r>
        <w:rPr>
          <w:color w:val="545454"/>
          <w:spacing w:val="-2"/>
          <w:w w:val="105"/>
        </w:rPr>
        <w:t>16956</w:t>
      </w:r>
      <w:r>
        <w:rPr>
          <w:color w:val="545454"/>
          <w:spacing w:val="-16"/>
          <w:w w:val="105"/>
        </w:rPr>
        <w:t xml:space="preserve"> </w:t>
      </w:r>
      <w:r>
        <w:rPr>
          <w:color w:val="545454"/>
          <w:spacing w:val="-2"/>
          <w:w w:val="105"/>
        </w:rPr>
        <w:t>McGregor</w:t>
      </w:r>
      <w:r>
        <w:rPr>
          <w:color w:val="545454"/>
          <w:spacing w:val="-16"/>
          <w:w w:val="105"/>
        </w:rPr>
        <w:t xml:space="preserve"> </w:t>
      </w:r>
      <w:r>
        <w:rPr>
          <w:color w:val="545454"/>
          <w:spacing w:val="-2"/>
          <w:w w:val="105"/>
        </w:rPr>
        <w:t xml:space="preserve">Blvd. </w:t>
      </w:r>
      <w:r>
        <w:rPr>
          <w:color w:val="545454"/>
          <w:w w:val="105"/>
        </w:rPr>
        <w:t>Fort Myers, FL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33908 Phone: 239-454-3525</w:t>
      </w:r>
    </w:p>
    <w:p w14:paraId="58B34DF3" w14:textId="77777777" w:rsidR="007314CC" w:rsidRDefault="00000000">
      <w:pPr>
        <w:spacing w:before="304"/>
        <w:ind w:left="118"/>
        <w:rPr>
          <w:sz w:val="27"/>
        </w:rPr>
      </w:pPr>
      <w:r>
        <w:rPr>
          <w:color w:val="545454"/>
          <w:w w:val="105"/>
          <w:sz w:val="27"/>
        </w:rPr>
        <w:t>April</w:t>
      </w:r>
      <w:r>
        <w:rPr>
          <w:color w:val="545454"/>
          <w:spacing w:val="-12"/>
          <w:w w:val="105"/>
          <w:sz w:val="27"/>
        </w:rPr>
        <w:t xml:space="preserve"> </w:t>
      </w:r>
      <w:r>
        <w:rPr>
          <w:color w:val="545454"/>
          <w:spacing w:val="-2"/>
          <w:w w:val="105"/>
          <w:sz w:val="27"/>
        </w:rPr>
        <w:t>15,2019</w:t>
      </w:r>
    </w:p>
    <w:p w14:paraId="71C253D1" w14:textId="77777777" w:rsidR="007314CC" w:rsidRDefault="007314CC">
      <w:pPr>
        <w:pStyle w:val="BodyText"/>
        <w:spacing w:before="19"/>
        <w:rPr>
          <w:sz w:val="27"/>
        </w:rPr>
      </w:pPr>
    </w:p>
    <w:p w14:paraId="47167262" w14:textId="77777777" w:rsidR="007314CC" w:rsidRDefault="00000000">
      <w:pPr>
        <w:pStyle w:val="Heading1"/>
      </w:pPr>
      <w:r>
        <w:rPr>
          <w:color w:val="545454"/>
          <w:spacing w:val="-2"/>
          <w:w w:val="105"/>
          <w:u w:val="thick" w:color="545454"/>
        </w:rPr>
        <w:t>Changes</w:t>
      </w:r>
      <w:r>
        <w:rPr>
          <w:color w:val="545454"/>
          <w:spacing w:val="-6"/>
          <w:w w:val="105"/>
          <w:u w:val="thick" w:color="545454"/>
        </w:rPr>
        <w:t xml:space="preserve"> </w:t>
      </w:r>
      <w:r>
        <w:rPr>
          <w:color w:val="545454"/>
          <w:spacing w:val="-2"/>
          <w:w w:val="105"/>
          <w:u w:val="thick" w:color="545454"/>
        </w:rPr>
        <w:t>to</w:t>
      </w:r>
      <w:r>
        <w:rPr>
          <w:color w:val="545454"/>
          <w:spacing w:val="-15"/>
          <w:w w:val="105"/>
          <w:u w:val="thick" w:color="545454"/>
        </w:rPr>
        <w:t xml:space="preserve"> </w:t>
      </w:r>
      <w:r>
        <w:rPr>
          <w:color w:val="545454"/>
          <w:spacing w:val="-2"/>
          <w:w w:val="105"/>
          <w:u w:val="thick" w:color="545454"/>
        </w:rPr>
        <w:t>Architectural</w:t>
      </w:r>
      <w:r>
        <w:rPr>
          <w:color w:val="545454"/>
          <w:spacing w:val="18"/>
          <w:w w:val="105"/>
          <w:u w:val="thick" w:color="545454"/>
        </w:rPr>
        <w:t xml:space="preserve"> </w:t>
      </w:r>
      <w:r>
        <w:rPr>
          <w:color w:val="545454"/>
          <w:spacing w:val="-2"/>
          <w:w w:val="105"/>
          <w:u w:val="thick" w:color="545454"/>
        </w:rPr>
        <w:t>Guidelines</w:t>
      </w:r>
      <w:r>
        <w:rPr>
          <w:color w:val="545454"/>
          <w:spacing w:val="-10"/>
          <w:w w:val="105"/>
          <w:u w:val="thick" w:color="545454"/>
        </w:rPr>
        <w:t xml:space="preserve"> </w:t>
      </w:r>
      <w:r>
        <w:rPr>
          <w:color w:val="545454"/>
          <w:spacing w:val="-2"/>
          <w:w w:val="105"/>
          <w:u w:val="thick" w:color="545454"/>
        </w:rPr>
        <w:t>for</w:t>
      </w:r>
      <w:r>
        <w:rPr>
          <w:color w:val="545454"/>
          <w:spacing w:val="-15"/>
          <w:w w:val="105"/>
          <w:u w:val="thick" w:color="545454"/>
        </w:rPr>
        <w:t xml:space="preserve"> </w:t>
      </w:r>
      <w:r>
        <w:rPr>
          <w:color w:val="545454"/>
          <w:spacing w:val="-2"/>
          <w:w w:val="105"/>
          <w:u w:val="thick" w:color="545454"/>
        </w:rPr>
        <w:t>Colonial</w:t>
      </w:r>
      <w:r>
        <w:rPr>
          <w:color w:val="545454"/>
          <w:spacing w:val="-4"/>
          <w:w w:val="105"/>
          <w:u w:val="thick" w:color="545454"/>
        </w:rPr>
        <w:t xml:space="preserve"> </w:t>
      </w:r>
      <w:r>
        <w:rPr>
          <w:color w:val="545454"/>
          <w:spacing w:val="-2"/>
          <w:w w:val="105"/>
          <w:u w:val="thick" w:color="545454"/>
        </w:rPr>
        <w:t>Pointe</w:t>
      </w:r>
    </w:p>
    <w:p w14:paraId="432F0460" w14:textId="77777777" w:rsidR="007314CC" w:rsidRDefault="007314CC">
      <w:pPr>
        <w:pStyle w:val="BodyText"/>
        <w:spacing w:before="2"/>
        <w:rPr>
          <w:b/>
          <w:sz w:val="27"/>
        </w:rPr>
      </w:pPr>
    </w:p>
    <w:p w14:paraId="7DC7AA7E" w14:textId="77777777" w:rsidR="007314CC" w:rsidRDefault="00000000">
      <w:pPr>
        <w:pStyle w:val="BodyText"/>
        <w:spacing w:before="1"/>
        <w:ind w:left="131"/>
      </w:pPr>
      <w:r>
        <w:rPr>
          <w:color w:val="545454"/>
        </w:rPr>
        <w:t>Dear</w:t>
      </w:r>
      <w:r>
        <w:rPr>
          <w:color w:val="545454"/>
          <w:spacing w:val="-3"/>
        </w:rPr>
        <w:t xml:space="preserve"> </w:t>
      </w:r>
      <w:r>
        <w:rPr>
          <w:color w:val="545454"/>
          <w:spacing w:val="-2"/>
        </w:rPr>
        <w:t>Resident,</w:t>
      </w:r>
    </w:p>
    <w:p w14:paraId="6FE498E2" w14:textId="77777777" w:rsidR="007314CC" w:rsidRDefault="00000000">
      <w:pPr>
        <w:pStyle w:val="BodyText"/>
        <w:spacing w:before="271" w:line="235" w:lineRule="auto"/>
        <w:ind w:left="126" w:right="112" w:firstLine="1"/>
      </w:pPr>
      <w:r>
        <w:rPr>
          <w:color w:val="545454"/>
        </w:rPr>
        <w:t>The ARC Committee</w:t>
      </w:r>
      <w:r>
        <w:rPr>
          <w:color w:val="545454"/>
          <w:spacing w:val="30"/>
        </w:rPr>
        <w:t xml:space="preserve"> </w:t>
      </w:r>
      <w:r>
        <w:rPr>
          <w:color w:val="545454"/>
        </w:rPr>
        <w:t>is very</w:t>
      </w:r>
      <w:r>
        <w:rPr>
          <w:color w:val="545454"/>
          <w:spacing w:val="-2"/>
        </w:rPr>
        <w:t xml:space="preserve"> </w:t>
      </w:r>
      <w:r>
        <w:rPr>
          <w:color w:val="545454"/>
        </w:rPr>
        <w:t>aware</w:t>
      </w:r>
      <w:r>
        <w:rPr>
          <w:color w:val="545454"/>
          <w:spacing w:val="15"/>
        </w:rPr>
        <w:t xml:space="preserve"> </w:t>
      </w:r>
      <w:r>
        <w:rPr>
          <w:color w:val="545454"/>
        </w:rPr>
        <w:t>that</w:t>
      </w:r>
      <w:r>
        <w:rPr>
          <w:color w:val="545454"/>
          <w:spacing w:val="17"/>
        </w:rPr>
        <w:t xml:space="preserve"> </w:t>
      </w:r>
      <w:r>
        <w:rPr>
          <w:color w:val="545454"/>
        </w:rPr>
        <w:t>today's color schemes</w:t>
      </w:r>
      <w:r>
        <w:rPr>
          <w:color w:val="545454"/>
          <w:spacing w:val="23"/>
        </w:rPr>
        <w:t xml:space="preserve"> </w:t>
      </w:r>
      <w:r>
        <w:rPr>
          <w:color w:val="545454"/>
        </w:rPr>
        <w:t xml:space="preserve">have </w:t>
      </w:r>
      <w:proofErr w:type="gramStart"/>
      <w:r>
        <w:rPr>
          <w:color w:val="545454"/>
        </w:rPr>
        <w:t>changed</w:t>
      </w:r>
      <w:proofErr w:type="gramEnd"/>
      <w:r>
        <w:rPr>
          <w:color w:val="545454"/>
          <w:spacing w:val="18"/>
        </w:rPr>
        <w:t xml:space="preserve"> </w:t>
      </w:r>
      <w:r>
        <w:rPr>
          <w:color w:val="545454"/>
        </w:rPr>
        <w:t>and we are</w:t>
      </w:r>
      <w:r>
        <w:rPr>
          <w:color w:val="545454"/>
          <w:spacing w:val="-1"/>
        </w:rPr>
        <w:t xml:space="preserve"> </w:t>
      </w:r>
      <w:r>
        <w:rPr>
          <w:color w:val="545454"/>
        </w:rPr>
        <w:t>trying to</w:t>
      </w:r>
      <w:r>
        <w:rPr>
          <w:color w:val="545454"/>
          <w:spacing w:val="-10"/>
        </w:rPr>
        <w:t xml:space="preserve"> </w:t>
      </w:r>
      <w:r>
        <w:rPr>
          <w:color w:val="545454"/>
        </w:rPr>
        <w:t>keep</w:t>
      </w:r>
      <w:r>
        <w:rPr>
          <w:color w:val="545454"/>
          <w:spacing w:val="-2"/>
        </w:rPr>
        <w:t xml:space="preserve"> </w:t>
      </w:r>
      <w:r>
        <w:rPr>
          <w:color w:val="545454"/>
        </w:rPr>
        <w:t>as</w:t>
      </w:r>
      <w:r>
        <w:rPr>
          <w:color w:val="545454"/>
          <w:spacing w:val="-10"/>
        </w:rPr>
        <w:t xml:space="preserve"> </w:t>
      </w:r>
      <w:r>
        <w:rPr>
          <w:color w:val="545454"/>
        </w:rPr>
        <w:t>current as</w:t>
      </w:r>
      <w:r>
        <w:rPr>
          <w:color w:val="545454"/>
          <w:spacing w:val="-5"/>
        </w:rPr>
        <w:t xml:space="preserve"> </w:t>
      </w:r>
      <w:r>
        <w:rPr>
          <w:color w:val="545454"/>
        </w:rPr>
        <w:t>possible in</w:t>
      </w:r>
      <w:r>
        <w:rPr>
          <w:color w:val="545454"/>
          <w:spacing w:val="-13"/>
        </w:rPr>
        <w:t xml:space="preserve"> </w:t>
      </w:r>
      <w:r>
        <w:rPr>
          <w:color w:val="545454"/>
        </w:rPr>
        <w:t>approving updated colors</w:t>
      </w:r>
      <w:r>
        <w:rPr>
          <w:color w:val="545454"/>
          <w:spacing w:val="-1"/>
        </w:rPr>
        <w:t xml:space="preserve"> </w:t>
      </w:r>
      <w:r>
        <w:rPr>
          <w:color w:val="545454"/>
        </w:rPr>
        <w:t>that</w:t>
      </w:r>
      <w:r>
        <w:rPr>
          <w:color w:val="545454"/>
          <w:spacing w:val="-5"/>
        </w:rPr>
        <w:t xml:space="preserve"> </w:t>
      </w:r>
      <w:r>
        <w:rPr>
          <w:color w:val="545454"/>
        </w:rPr>
        <w:t>will</w:t>
      </w:r>
      <w:r>
        <w:rPr>
          <w:color w:val="545454"/>
          <w:spacing w:val="-5"/>
        </w:rPr>
        <w:t xml:space="preserve"> </w:t>
      </w:r>
      <w:r>
        <w:rPr>
          <w:color w:val="545454"/>
        </w:rPr>
        <w:t>give</w:t>
      </w:r>
      <w:r>
        <w:rPr>
          <w:color w:val="545454"/>
          <w:spacing w:val="-2"/>
        </w:rPr>
        <w:t xml:space="preserve"> </w:t>
      </w:r>
      <w:r>
        <w:rPr>
          <w:color w:val="545454"/>
        </w:rPr>
        <w:t>you,</w:t>
      </w:r>
      <w:r>
        <w:rPr>
          <w:color w:val="545454"/>
          <w:spacing w:val="-2"/>
        </w:rPr>
        <w:t xml:space="preserve"> </w:t>
      </w:r>
      <w:r>
        <w:rPr>
          <w:color w:val="545454"/>
        </w:rPr>
        <w:t>our</w:t>
      </w:r>
      <w:r>
        <w:rPr>
          <w:color w:val="545454"/>
          <w:spacing w:val="-7"/>
        </w:rPr>
        <w:t xml:space="preserve"> </w:t>
      </w:r>
      <w:r>
        <w:rPr>
          <w:color w:val="545454"/>
        </w:rPr>
        <w:t>Residents, some creatively and latitude as well</w:t>
      </w:r>
      <w:r>
        <w:rPr>
          <w:color w:val="545454"/>
          <w:spacing w:val="-5"/>
        </w:rPr>
        <w:t xml:space="preserve"> </w:t>
      </w:r>
      <w:r>
        <w:rPr>
          <w:color w:val="545454"/>
        </w:rPr>
        <w:t>as keeping harmony within the Community.</w:t>
      </w:r>
    </w:p>
    <w:p w14:paraId="2FCA12B5" w14:textId="77777777" w:rsidR="007314CC" w:rsidRDefault="00000000">
      <w:pPr>
        <w:pStyle w:val="BodyText"/>
        <w:spacing w:before="273" w:line="237" w:lineRule="auto"/>
        <w:ind w:left="135" w:firstLine="2"/>
      </w:pPr>
      <w:r>
        <w:rPr>
          <w:color w:val="545454"/>
        </w:rPr>
        <w:t>In</w:t>
      </w:r>
      <w:r>
        <w:rPr>
          <w:color w:val="545454"/>
          <w:spacing w:val="-8"/>
        </w:rPr>
        <w:t xml:space="preserve"> </w:t>
      </w:r>
      <w:r>
        <w:rPr>
          <w:color w:val="545454"/>
        </w:rPr>
        <w:t>the last</w:t>
      </w:r>
      <w:r>
        <w:rPr>
          <w:color w:val="545454"/>
          <w:spacing w:val="-4"/>
        </w:rPr>
        <w:t xml:space="preserve"> </w:t>
      </w:r>
      <w:r>
        <w:rPr>
          <w:color w:val="545454"/>
        </w:rPr>
        <w:t>several months the major changes we have had to</w:t>
      </w:r>
      <w:r>
        <w:rPr>
          <w:color w:val="545454"/>
          <w:spacing w:val="-7"/>
        </w:rPr>
        <w:t xml:space="preserve"> </w:t>
      </w:r>
      <w:r>
        <w:rPr>
          <w:color w:val="545454"/>
        </w:rPr>
        <w:t>consider quite often are FRONT DOOR COLORS and</w:t>
      </w:r>
      <w:r>
        <w:rPr>
          <w:color w:val="545454"/>
          <w:spacing w:val="-2"/>
        </w:rPr>
        <w:t xml:space="preserve"> </w:t>
      </w:r>
      <w:r>
        <w:rPr>
          <w:color w:val="545454"/>
        </w:rPr>
        <w:t>for</w:t>
      </w:r>
      <w:r>
        <w:rPr>
          <w:color w:val="545454"/>
          <w:spacing w:val="-12"/>
        </w:rPr>
        <w:t xml:space="preserve"> </w:t>
      </w:r>
      <w:r>
        <w:rPr>
          <w:color w:val="545454"/>
        </w:rPr>
        <w:t>that</w:t>
      </w:r>
      <w:r>
        <w:rPr>
          <w:color w:val="545454"/>
          <w:spacing w:val="-3"/>
        </w:rPr>
        <w:t xml:space="preserve"> </w:t>
      </w:r>
      <w:r>
        <w:rPr>
          <w:color w:val="545454"/>
        </w:rPr>
        <w:t>reason</w:t>
      </w:r>
      <w:r>
        <w:rPr>
          <w:color w:val="545454"/>
          <w:spacing w:val="-10"/>
        </w:rPr>
        <w:t xml:space="preserve"> </w:t>
      </w:r>
      <w:r>
        <w:rPr>
          <w:color w:val="545454"/>
        </w:rPr>
        <w:t>we</w:t>
      </w:r>
      <w:r>
        <w:rPr>
          <w:color w:val="545454"/>
          <w:spacing w:val="-9"/>
        </w:rPr>
        <w:t xml:space="preserve"> </w:t>
      </w:r>
      <w:r>
        <w:rPr>
          <w:color w:val="545454"/>
        </w:rPr>
        <w:t>are</w:t>
      </w:r>
      <w:r>
        <w:rPr>
          <w:color w:val="545454"/>
          <w:spacing w:val="-6"/>
        </w:rPr>
        <w:t xml:space="preserve"> </w:t>
      </w:r>
      <w:r>
        <w:rPr>
          <w:color w:val="545454"/>
        </w:rPr>
        <w:t>making the</w:t>
      </w:r>
      <w:r>
        <w:rPr>
          <w:color w:val="545454"/>
          <w:spacing w:val="-5"/>
        </w:rPr>
        <w:t xml:space="preserve"> </w:t>
      </w:r>
      <w:r>
        <w:rPr>
          <w:color w:val="545454"/>
        </w:rPr>
        <w:t>following changes to</w:t>
      </w:r>
      <w:r>
        <w:rPr>
          <w:color w:val="545454"/>
          <w:spacing w:val="-15"/>
        </w:rPr>
        <w:t xml:space="preserve"> </w:t>
      </w:r>
      <w:r>
        <w:rPr>
          <w:color w:val="545454"/>
        </w:rPr>
        <w:t>our</w:t>
      </w:r>
      <w:r>
        <w:rPr>
          <w:color w:val="545454"/>
          <w:spacing w:val="-14"/>
        </w:rPr>
        <w:t xml:space="preserve"> </w:t>
      </w:r>
      <w:r>
        <w:rPr>
          <w:color w:val="545454"/>
        </w:rPr>
        <w:t>Guidelines in reference to Front Door Colors.</w:t>
      </w:r>
    </w:p>
    <w:p w14:paraId="763C864A" w14:textId="77777777" w:rsidR="007314CC" w:rsidRDefault="00000000">
      <w:pPr>
        <w:pStyle w:val="BodyText"/>
        <w:spacing w:before="259"/>
        <w:ind w:left="139"/>
      </w:pPr>
      <w:r>
        <w:rPr>
          <w:color w:val="545454"/>
        </w:rPr>
        <w:t>Effective</w:t>
      </w:r>
      <w:r>
        <w:rPr>
          <w:color w:val="545454"/>
          <w:spacing w:val="-1"/>
        </w:rPr>
        <w:t xml:space="preserve"> </w:t>
      </w:r>
      <w:r>
        <w:rPr>
          <w:color w:val="545454"/>
        </w:rPr>
        <w:t>today</w:t>
      </w:r>
      <w:r>
        <w:rPr>
          <w:color w:val="545454"/>
          <w:spacing w:val="-8"/>
        </w:rPr>
        <w:t xml:space="preserve"> </w:t>
      </w:r>
      <w:r>
        <w:rPr>
          <w:color w:val="545454"/>
        </w:rPr>
        <w:t>the</w:t>
      </w:r>
      <w:r>
        <w:rPr>
          <w:color w:val="545454"/>
          <w:spacing w:val="-4"/>
        </w:rPr>
        <w:t xml:space="preserve"> </w:t>
      </w:r>
      <w:r>
        <w:rPr>
          <w:color w:val="545454"/>
        </w:rPr>
        <w:t>following</w:t>
      </w:r>
      <w:r>
        <w:rPr>
          <w:color w:val="545454"/>
          <w:spacing w:val="-4"/>
        </w:rPr>
        <w:t xml:space="preserve"> </w:t>
      </w:r>
      <w:r>
        <w:rPr>
          <w:color w:val="545454"/>
        </w:rPr>
        <w:t>Guidelines</w:t>
      </w:r>
      <w:r>
        <w:rPr>
          <w:color w:val="545454"/>
          <w:spacing w:val="10"/>
        </w:rPr>
        <w:t xml:space="preserve"> </w:t>
      </w:r>
      <w:r>
        <w:rPr>
          <w:color w:val="545454"/>
        </w:rPr>
        <w:t>are</w:t>
      </w:r>
      <w:r>
        <w:rPr>
          <w:color w:val="545454"/>
          <w:spacing w:val="-13"/>
        </w:rPr>
        <w:t xml:space="preserve"> </w:t>
      </w:r>
      <w:r>
        <w:rPr>
          <w:color w:val="545454"/>
        </w:rPr>
        <w:t>being</w:t>
      </w:r>
      <w:r>
        <w:rPr>
          <w:color w:val="545454"/>
          <w:spacing w:val="-2"/>
        </w:rPr>
        <w:t xml:space="preserve"> </w:t>
      </w:r>
      <w:r>
        <w:rPr>
          <w:color w:val="545454"/>
        </w:rPr>
        <w:t>put</w:t>
      </w:r>
      <w:r>
        <w:rPr>
          <w:color w:val="545454"/>
          <w:spacing w:val="-2"/>
        </w:rPr>
        <w:t xml:space="preserve"> </w:t>
      </w:r>
      <w:r>
        <w:rPr>
          <w:color w:val="545454"/>
        </w:rPr>
        <w:t>in</w:t>
      </w:r>
      <w:r>
        <w:rPr>
          <w:color w:val="545454"/>
          <w:spacing w:val="-8"/>
        </w:rPr>
        <w:t xml:space="preserve"> </w:t>
      </w:r>
      <w:r>
        <w:rPr>
          <w:color w:val="545454"/>
          <w:spacing w:val="-2"/>
        </w:rPr>
        <w:t>place.</w:t>
      </w:r>
    </w:p>
    <w:p w14:paraId="0AF8AB3D" w14:textId="77777777" w:rsidR="007314CC" w:rsidRDefault="00000000">
      <w:pPr>
        <w:pStyle w:val="BodyText"/>
        <w:spacing w:line="237" w:lineRule="auto"/>
        <w:ind w:left="931" w:right="423" w:hanging="10"/>
      </w:pPr>
      <w:r>
        <w:rPr>
          <w:color w:val="545454"/>
        </w:rPr>
        <w:t>All</w:t>
      </w:r>
      <w:r>
        <w:rPr>
          <w:color w:val="545454"/>
          <w:spacing w:val="-15"/>
        </w:rPr>
        <w:t xml:space="preserve"> </w:t>
      </w:r>
      <w:r>
        <w:rPr>
          <w:color w:val="545454"/>
        </w:rPr>
        <w:t>Future</w:t>
      </w:r>
      <w:r>
        <w:rPr>
          <w:color w:val="545454"/>
          <w:spacing w:val="-4"/>
        </w:rPr>
        <w:t xml:space="preserve"> </w:t>
      </w:r>
      <w:r>
        <w:rPr>
          <w:color w:val="545454"/>
        </w:rPr>
        <w:t>Front</w:t>
      </w:r>
      <w:r>
        <w:rPr>
          <w:color w:val="545454"/>
          <w:spacing w:val="-7"/>
        </w:rPr>
        <w:t xml:space="preserve"> </w:t>
      </w:r>
      <w:r>
        <w:rPr>
          <w:color w:val="545454"/>
        </w:rPr>
        <w:t>Door</w:t>
      </w:r>
      <w:r>
        <w:rPr>
          <w:color w:val="545454"/>
          <w:spacing w:val="-5"/>
        </w:rPr>
        <w:t xml:space="preserve"> </w:t>
      </w:r>
      <w:r>
        <w:rPr>
          <w:color w:val="545454"/>
        </w:rPr>
        <w:t>colors</w:t>
      </w:r>
      <w:r>
        <w:rPr>
          <w:color w:val="545454"/>
          <w:spacing w:val="-5"/>
        </w:rPr>
        <w:t xml:space="preserve"> </w:t>
      </w:r>
      <w:r>
        <w:rPr>
          <w:color w:val="545454"/>
        </w:rPr>
        <w:t>that</w:t>
      </w:r>
      <w:r>
        <w:rPr>
          <w:color w:val="545454"/>
          <w:spacing w:val="-5"/>
        </w:rPr>
        <w:t xml:space="preserve"> </w:t>
      </w:r>
      <w:r>
        <w:rPr>
          <w:color w:val="545454"/>
        </w:rPr>
        <w:t>would</w:t>
      </w:r>
      <w:r>
        <w:rPr>
          <w:color w:val="545454"/>
          <w:spacing w:val="-7"/>
        </w:rPr>
        <w:t xml:space="preserve"> </w:t>
      </w:r>
      <w:r>
        <w:rPr>
          <w:color w:val="545454"/>
        </w:rPr>
        <w:t>be</w:t>
      </w:r>
      <w:r>
        <w:rPr>
          <w:color w:val="545454"/>
          <w:spacing w:val="-15"/>
        </w:rPr>
        <w:t xml:space="preserve"> </w:t>
      </w:r>
      <w:r>
        <w:rPr>
          <w:color w:val="545454"/>
        </w:rPr>
        <w:t>considered</w:t>
      </w:r>
      <w:r>
        <w:rPr>
          <w:color w:val="545454"/>
          <w:spacing w:val="-1"/>
        </w:rPr>
        <w:t xml:space="preserve"> </w:t>
      </w:r>
      <w:r>
        <w:rPr>
          <w:color w:val="545454"/>
        </w:rPr>
        <w:t>(NOT</w:t>
      </w:r>
      <w:r>
        <w:rPr>
          <w:color w:val="545454"/>
          <w:spacing w:val="-5"/>
        </w:rPr>
        <w:t xml:space="preserve"> </w:t>
      </w:r>
      <w:r>
        <w:rPr>
          <w:color w:val="545454"/>
        </w:rPr>
        <w:t>Automatically Approved) must be from the following color charts by Sherman Williams.</w:t>
      </w:r>
    </w:p>
    <w:p w14:paraId="00CDFB49" w14:textId="77777777" w:rsidR="007314CC" w:rsidRDefault="00000000">
      <w:pPr>
        <w:pStyle w:val="ListParagraph"/>
        <w:numPr>
          <w:ilvl w:val="0"/>
          <w:numId w:val="1"/>
        </w:numPr>
        <w:tabs>
          <w:tab w:val="left" w:pos="1639"/>
        </w:tabs>
        <w:spacing w:before="268"/>
        <w:ind w:left="1639" w:hanging="343"/>
        <w:rPr>
          <w:sz w:val="24"/>
        </w:rPr>
      </w:pPr>
      <w:r>
        <w:rPr>
          <w:color w:val="545454"/>
          <w:w w:val="105"/>
          <w:sz w:val="24"/>
        </w:rPr>
        <w:t>Historic</w:t>
      </w:r>
      <w:r>
        <w:rPr>
          <w:color w:val="545454"/>
          <w:spacing w:val="-16"/>
          <w:w w:val="105"/>
          <w:sz w:val="24"/>
        </w:rPr>
        <w:t xml:space="preserve"> </w:t>
      </w:r>
      <w:r>
        <w:rPr>
          <w:color w:val="545454"/>
          <w:w w:val="105"/>
          <w:sz w:val="24"/>
        </w:rPr>
        <w:t>(Exterior</w:t>
      </w:r>
      <w:r>
        <w:rPr>
          <w:color w:val="545454"/>
          <w:spacing w:val="-8"/>
          <w:w w:val="105"/>
          <w:sz w:val="24"/>
        </w:rPr>
        <w:t xml:space="preserve"> </w:t>
      </w:r>
      <w:r>
        <w:rPr>
          <w:color w:val="545454"/>
          <w:w w:val="105"/>
          <w:sz w:val="24"/>
        </w:rPr>
        <w:t>Only)-</w:t>
      </w:r>
      <w:r>
        <w:rPr>
          <w:color w:val="545454"/>
          <w:spacing w:val="-15"/>
          <w:w w:val="105"/>
          <w:sz w:val="24"/>
        </w:rPr>
        <w:t xml:space="preserve"> </w:t>
      </w:r>
      <w:r>
        <w:rPr>
          <w:color w:val="545454"/>
          <w:w w:val="105"/>
          <w:sz w:val="24"/>
        </w:rPr>
        <w:t>Color</w:t>
      </w:r>
      <w:r>
        <w:rPr>
          <w:color w:val="545454"/>
          <w:spacing w:val="-12"/>
          <w:w w:val="105"/>
          <w:sz w:val="24"/>
        </w:rPr>
        <w:t xml:space="preserve"> </w:t>
      </w:r>
      <w:r>
        <w:rPr>
          <w:color w:val="545454"/>
          <w:w w:val="105"/>
          <w:sz w:val="24"/>
        </w:rPr>
        <w:t>strip</w:t>
      </w:r>
      <w:r>
        <w:rPr>
          <w:color w:val="545454"/>
          <w:spacing w:val="-9"/>
          <w:w w:val="105"/>
          <w:sz w:val="24"/>
        </w:rPr>
        <w:t xml:space="preserve"> </w:t>
      </w:r>
      <w:r>
        <w:rPr>
          <w:color w:val="545454"/>
          <w:w w:val="105"/>
          <w:sz w:val="24"/>
        </w:rPr>
        <w:t>numbers</w:t>
      </w:r>
      <w:r>
        <w:rPr>
          <w:color w:val="545454"/>
          <w:spacing w:val="-7"/>
          <w:w w:val="105"/>
          <w:sz w:val="24"/>
        </w:rPr>
        <w:t xml:space="preserve"> </w:t>
      </w:r>
      <w:r>
        <w:rPr>
          <w:color w:val="545454"/>
          <w:w w:val="105"/>
          <w:sz w:val="24"/>
        </w:rPr>
        <w:t>309-</w:t>
      </w:r>
      <w:r>
        <w:rPr>
          <w:color w:val="545454"/>
          <w:spacing w:val="-22"/>
          <w:w w:val="105"/>
          <w:sz w:val="24"/>
        </w:rPr>
        <w:t xml:space="preserve"> </w:t>
      </w:r>
      <w:r>
        <w:rPr>
          <w:color w:val="545454"/>
          <w:w w:val="105"/>
          <w:sz w:val="24"/>
        </w:rPr>
        <w:t>316</w:t>
      </w:r>
      <w:r>
        <w:rPr>
          <w:color w:val="545454"/>
          <w:spacing w:val="59"/>
          <w:w w:val="150"/>
          <w:sz w:val="24"/>
        </w:rPr>
        <w:t xml:space="preserve"> </w:t>
      </w:r>
      <w:r>
        <w:rPr>
          <w:color w:val="545454"/>
          <w:w w:val="105"/>
          <w:sz w:val="24"/>
        </w:rPr>
        <w:t>(53</w:t>
      </w:r>
      <w:r>
        <w:rPr>
          <w:color w:val="545454"/>
          <w:spacing w:val="-16"/>
          <w:w w:val="105"/>
          <w:sz w:val="24"/>
        </w:rPr>
        <w:t xml:space="preserve"> </w:t>
      </w:r>
      <w:r>
        <w:rPr>
          <w:color w:val="545454"/>
          <w:w w:val="105"/>
          <w:sz w:val="24"/>
        </w:rPr>
        <w:t>Colors</w:t>
      </w:r>
      <w:r>
        <w:rPr>
          <w:color w:val="545454"/>
          <w:spacing w:val="-8"/>
          <w:w w:val="105"/>
          <w:sz w:val="24"/>
        </w:rPr>
        <w:t xml:space="preserve"> </w:t>
      </w:r>
      <w:r>
        <w:rPr>
          <w:color w:val="545454"/>
          <w:spacing w:val="-2"/>
          <w:w w:val="105"/>
          <w:sz w:val="24"/>
        </w:rPr>
        <w:t>Available)</w:t>
      </w:r>
    </w:p>
    <w:p w14:paraId="792DD4DE" w14:textId="77777777" w:rsidR="007314CC" w:rsidRDefault="00000000">
      <w:pPr>
        <w:pStyle w:val="ListParagraph"/>
        <w:numPr>
          <w:ilvl w:val="0"/>
          <w:numId w:val="1"/>
        </w:numPr>
        <w:tabs>
          <w:tab w:val="left" w:pos="1626"/>
        </w:tabs>
        <w:ind w:left="1626" w:hanging="342"/>
        <w:rPr>
          <w:sz w:val="24"/>
        </w:rPr>
      </w:pPr>
      <w:r>
        <w:rPr>
          <w:color w:val="545454"/>
          <w:w w:val="105"/>
          <w:sz w:val="24"/>
        </w:rPr>
        <w:t>Timeless</w:t>
      </w:r>
      <w:r>
        <w:rPr>
          <w:color w:val="545454"/>
          <w:spacing w:val="-16"/>
          <w:w w:val="105"/>
          <w:sz w:val="24"/>
        </w:rPr>
        <w:t xml:space="preserve"> </w:t>
      </w:r>
      <w:r>
        <w:rPr>
          <w:color w:val="545454"/>
          <w:w w:val="105"/>
          <w:sz w:val="24"/>
        </w:rPr>
        <w:t>-</w:t>
      </w:r>
      <w:r>
        <w:rPr>
          <w:color w:val="545454"/>
          <w:spacing w:val="11"/>
          <w:w w:val="105"/>
          <w:sz w:val="24"/>
        </w:rPr>
        <w:t xml:space="preserve"> </w:t>
      </w:r>
      <w:r>
        <w:rPr>
          <w:color w:val="545454"/>
          <w:w w:val="105"/>
          <w:sz w:val="24"/>
        </w:rPr>
        <w:t>Color</w:t>
      </w:r>
      <w:r>
        <w:rPr>
          <w:color w:val="545454"/>
          <w:spacing w:val="-16"/>
          <w:w w:val="105"/>
          <w:sz w:val="24"/>
        </w:rPr>
        <w:t xml:space="preserve"> </w:t>
      </w:r>
      <w:r>
        <w:rPr>
          <w:color w:val="545454"/>
          <w:w w:val="105"/>
          <w:sz w:val="24"/>
        </w:rPr>
        <w:t>strip</w:t>
      </w:r>
      <w:r>
        <w:rPr>
          <w:color w:val="545454"/>
          <w:spacing w:val="-16"/>
          <w:w w:val="105"/>
          <w:sz w:val="24"/>
        </w:rPr>
        <w:t xml:space="preserve"> </w:t>
      </w:r>
      <w:r>
        <w:rPr>
          <w:color w:val="545454"/>
          <w:w w:val="105"/>
          <w:sz w:val="24"/>
        </w:rPr>
        <w:t>numbers</w:t>
      </w:r>
      <w:r>
        <w:rPr>
          <w:color w:val="545454"/>
          <w:spacing w:val="-15"/>
          <w:w w:val="105"/>
          <w:sz w:val="24"/>
        </w:rPr>
        <w:t xml:space="preserve"> </w:t>
      </w:r>
      <w:r>
        <w:rPr>
          <w:color w:val="545454"/>
          <w:w w:val="105"/>
          <w:sz w:val="24"/>
        </w:rPr>
        <w:t>275</w:t>
      </w:r>
      <w:r>
        <w:rPr>
          <w:color w:val="545454"/>
          <w:spacing w:val="-16"/>
          <w:w w:val="105"/>
          <w:sz w:val="24"/>
        </w:rPr>
        <w:t xml:space="preserve"> </w:t>
      </w:r>
      <w:r>
        <w:rPr>
          <w:color w:val="545454"/>
          <w:w w:val="105"/>
          <w:sz w:val="24"/>
        </w:rPr>
        <w:t>-298</w:t>
      </w:r>
      <w:r>
        <w:rPr>
          <w:color w:val="545454"/>
          <w:spacing w:val="70"/>
          <w:w w:val="105"/>
          <w:sz w:val="24"/>
        </w:rPr>
        <w:t xml:space="preserve"> </w:t>
      </w:r>
      <w:r>
        <w:rPr>
          <w:color w:val="545454"/>
          <w:w w:val="105"/>
          <w:sz w:val="24"/>
        </w:rPr>
        <w:t>(168</w:t>
      </w:r>
      <w:r>
        <w:rPr>
          <w:color w:val="545454"/>
          <w:spacing w:val="-14"/>
          <w:w w:val="105"/>
          <w:sz w:val="24"/>
        </w:rPr>
        <w:t xml:space="preserve"> </w:t>
      </w:r>
      <w:r>
        <w:rPr>
          <w:color w:val="545454"/>
          <w:w w:val="105"/>
          <w:sz w:val="24"/>
        </w:rPr>
        <w:t>Colors</w:t>
      </w:r>
      <w:r>
        <w:rPr>
          <w:color w:val="545454"/>
          <w:spacing w:val="-9"/>
          <w:w w:val="105"/>
          <w:sz w:val="24"/>
        </w:rPr>
        <w:t xml:space="preserve"> </w:t>
      </w:r>
      <w:r>
        <w:rPr>
          <w:color w:val="545454"/>
          <w:spacing w:val="-2"/>
          <w:w w:val="105"/>
          <w:sz w:val="24"/>
        </w:rPr>
        <w:t>Available)</w:t>
      </w:r>
    </w:p>
    <w:p w14:paraId="6E4C2F13" w14:textId="77777777" w:rsidR="007314CC" w:rsidRDefault="00000000">
      <w:pPr>
        <w:pStyle w:val="ListParagraph"/>
        <w:numPr>
          <w:ilvl w:val="0"/>
          <w:numId w:val="1"/>
        </w:numPr>
        <w:tabs>
          <w:tab w:val="left" w:pos="1637"/>
          <w:tab w:val="left" w:pos="5870"/>
        </w:tabs>
        <w:spacing w:before="267"/>
        <w:ind w:left="1637" w:hanging="348"/>
        <w:rPr>
          <w:sz w:val="24"/>
        </w:rPr>
      </w:pPr>
      <w:r>
        <w:rPr>
          <w:color w:val="545454"/>
          <w:sz w:val="24"/>
        </w:rPr>
        <w:t>Neutrals</w:t>
      </w:r>
      <w:r>
        <w:rPr>
          <w:color w:val="545454"/>
          <w:spacing w:val="-11"/>
          <w:sz w:val="24"/>
        </w:rPr>
        <w:t xml:space="preserve"> </w:t>
      </w:r>
      <w:r>
        <w:rPr>
          <w:color w:val="343434"/>
          <w:sz w:val="24"/>
        </w:rPr>
        <w:t>-</w:t>
      </w:r>
      <w:r>
        <w:rPr>
          <w:color w:val="343434"/>
          <w:spacing w:val="52"/>
          <w:sz w:val="24"/>
        </w:rPr>
        <w:t xml:space="preserve"> </w:t>
      </w:r>
      <w:r>
        <w:rPr>
          <w:color w:val="545454"/>
          <w:sz w:val="24"/>
        </w:rPr>
        <w:t>Color</w:t>
      </w:r>
      <w:r>
        <w:rPr>
          <w:color w:val="545454"/>
          <w:spacing w:val="-7"/>
          <w:sz w:val="24"/>
        </w:rPr>
        <w:t xml:space="preserve"> </w:t>
      </w:r>
      <w:r>
        <w:rPr>
          <w:color w:val="545454"/>
          <w:sz w:val="24"/>
        </w:rPr>
        <w:t>strip</w:t>
      </w:r>
      <w:r>
        <w:rPr>
          <w:color w:val="545454"/>
          <w:spacing w:val="-4"/>
          <w:sz w:val="24"/>
        </w:rPr>
        <w:t xml:space="preserve"> </w:t>
      </w:r>
      <w:r>
        <w:rPr>
          <w:color w:val="545454"/>
          <w:sz w:val="24"/>
        </w:rPr>
        <w:t>numbers</w:t>
      </w:r>
      <w:r>
        <w:rPr>
          <w:color w:val="545454"/>
          <w:spacing w:val="3"/>
          <w:sz w:val="24"/>
        </w:rPr>
        <w:t xml:space="preserve"> </w:t>
      </w:r>
      <w:r>
        <w:rPr>
          <w:color w:val="545454"/>
          <w:sz w:val="24"/>
        </w:rPr>
        <w:t>191</w:t>
      </w:r>
      <w:r>
        <w:rPr>
          <w:color w:val="545454"/>
          <w:spacing w:val="-20"/>
          <w:sz w:val="24"/>
        </w:rPr>
        <w:t xml:space="preserve"> </w:t>
      </w:r>
      <w:r>
        <w:rPr>
          <w:color w:val="343434"/>
          <w:sz w:val="24"/>
        </w:rPr>
        <w:t>-</w:t>
      </w:r>
      <w:r>
        <w:rPr>
          <w:color w:val="343434"/>
          <w:spacing w:val="48"/>
          <w:sz w:val="24"/>
        </w:rPr>
        <w:t xml:space="preserve"> </w:t>
      </w:r>
      <w:r>
        <w:rPr>
          <w:color w:val="545454"/>
          <w:spacing w:val="-5"/>
          <w:sz w:val="24"/>
        </w:rPr>
        <w:t>253</w:t>
      </w:r>
      <w:r>
        <w:rPr>
          <w:color w:val="545454"/>
          <w:sz w:val="24"/>
        </w:rPr>
        <w:tab/>
        <w:t>(441</w:t>
      </w:r>
      <w:r>
        <w:rPr>
          <w:color w:val="545454"/>
          <w:spacing w:val="-11"/>
          <w:sz w:val="24"/>
        </w:rPr>
        <w:t xml:space="preserve"> </w:t>
      </w:r>
      <w:r>
        <w:rPr>
          <w:color w:val="545454"/>
          <w:sz w:val="24"/>
        </w:rPr>
        <w:t>Colors</w:t>
      </w:r>
      <w:r>
        <w:rPr>
          <w:color w:val="545454"/>
          <w:spacing w:val="3"/>
          <w:sz w:val="24"/>
        </w:rPr>
        <w:t xml:space="preserve"> </w:t>
      </w:r>
      <w:r>
        <w:rPr>
          <w:color w:val="545454"/>
          <w:spacing w:val="-2"/>
          <w:sz w:val="24"/>
        </w:rPr>
        <w:t>Available)</w:t>
      </w:r>
    </w:p>
    <w:p w14:paraId="7BB6DCD1" w14:textId="77777777" w:rsidR="007314CC" w:rsidRDefault="00000000">
      <w:pPr>
        <w:pStyle w:val="BodyText"/>
        <w:spacing w:before="272" w:line="235" w:lineRule="auto"/>
        <w:ind w:left="162" w:right="133"/>
      </w:pPr>
      <w:r>
        <w:rPr>
          <w:color w:val="545454"/>
        </w:rPr>
        <w:t>An</w:t>
      </w:r>
      <w:r>
        <w:rPr>
          <w:color w:val="545454"/>
          <w:spacing w:val="-4"/>
        </w:rPr>
        <w:t xml:space="preserve"> </w:t>
      </w:r>
      <w:r>
        <w:rPr>
          <w:color w:val="545454"/>
        </w:rPr>
        <w:t>ARC Request Form with</w:t>
      </w:r>
      <w:r>
        <w:rPr>
          <w:color w:val="545454"/>
          <w:spacing w:val="-1"/>
        </w:rPr>
        <w:t xml:space="preserve"> </w:t>
      </w:r>
      <w:r>
        <w:rPr>
          <w:color w:val="545454"/>
        </w:rPr>
        <w:t>the</w:t>
      </w:r>
      <w:r>
        <w:rPr>
          <w:color w:val="545454"/>
          <w:spacing w:val="-2"/>
        </w:rPr>
        <w:t xml:space="preserve"> </w:t>
      </w:r>
      <w:r>
        <w:rPr>
          <w:color w:val="545454"/>
        </w:rPr>
        <w:t>Sample must</w:t>
      </w:r>
      <w:r>
        <w:rPr>
          <w:color w:val="545454"/>
          <w:spacing w:val="-1"/>
        </w:rPr>
        <w:t xml:space="preserve"> </w:t>
      </w:r>
      <w:r>
        <w:rPr>
          <w:color w:val="545454"/>
        </w:rPr>
        <w:t>still be</w:t>
      </w:r>
      <w:r>
        <w:rPr>
          <w:color w:val="545454"/>
          <w:spacing w:val="-2"/>
        </w:rPr>
        <w:t xml:space="preserve"> </w:t>
      </w:r>
      <w:r>
        <w:rPr>
          <w:color w:val="545454"/>
        </w:rPr>
        <w:t>submitted to</w:t>
      </w:r>
      <w:r>
        <w:rPr>
          <w:color w:val="545454"/>
          <w:spacing w:val="-13"/>
        </w:rPr>
        <w:t xml:space="preserve"> </w:t>
      </w:r>
      <w:r>
        <w:rPr>
          <w:color w:val="545454"/>
        </w:rPr>
        <w:t>the ARC Committee for Approval.</w:t>
      </w:r>
      <w:r>
        <w:rPr>
          <w:color w:val="545454"/>
          <w:spacing w:val="40"/>
        </w:rPr>
        <w:t xml:space="preserve"> </w:t>
      </w:r>
      <w:r>
        <w:rPr>
          <w:color w:val="545454"/>
        </w:rPr>
        <w:t>The</w:t>
      </w:r>
      <w:r>
        <w:rPr>
          <w:color w:val="545454"/>
          <w:spacing w:val="-7"/>
        </w:rPr>
        <w:t xml:space="preserve"> </w:t>
      </w:r>
      <w:r>
        <w:rPr>
          <w:color w:val="545454"/>
        </w:rPr>
        <w:t>reason</w:t>
      </w:r>
      <w:r>
        <w:rPr>
          <w:color w:val="545454"/>
          <w:spacing w:val="-5"/>
        </w:rPr>
        <w:t xml:space="preserve"> </w:t>
      </w:r>
      <w:r>
        <w:rPr>
          <w:color w:val="545454"/>
        </w:rPr>
        <w:t>for</w:t>
      </w:r>
      <w:r>
        <w:rPr>
          <w:color w:val="545454"/>
          <w:spacing w:val="-5"/>
        </w:rPr>
        <w:t xml:space="preserve"> </w:t>
      </w:r>
      <w:r>
        <w:rPr>
          <w:color w:val="545454"/>
        </w:rPr>
        <w:t>not</w:t>
      </w:r>
      <w:r>
        <w:rPr>
          <w:color w:val="545454"/>
          <w:spacing w:val="-1"/>
        </w:rPr>
        <w:t xml:space="preserve"> </w:t>
      </w:r>
      <w:r>
        <w:rPr>
          <w:color w:val="545454"/>
        </w:rPr>
        <w:t>making these</w:t>
      </w:r>
      <w:r>
        <w:rPr>
          <w:color w:val="545454"/>
          <w:spacing w:val="-9"/>
        </w:rPr>
        <w:t xml:space="preserve"> </w:t>
      </w:r>
      <w:r>
        <w:rPr>
          <w:color w:val="545454"/>
        </w:rPr>
        <w:t>colors</w:t>
      </w:r>
      <w:r>
        <w:rPr>
          <w:color w:val="545454"/>
          <w:spacing w:val="-6"/>
        </w:rPr>
        <w:t xml:space="preserve"> </w:t>
      </w:r>
      <w:proofErr w:type="gramStart"/>
      <w:r>
        <w:rPr>
          <w:color w:val="545454"/>
        </w:rPr>
        <w:t>Pre-approved</w:t>
      </w:r>
      <w:proofErr w:type="gramEnd"/>
      <w:r>
        <w:rPr>
          <w:color w:val="545454"/>
          <w:spacing w:val="14"/>
        </w:rPr>
        <w:t xml:space="preserve"> </w:t>
      </w:r>
      <w:r>
        <w:rPr>
          <w:color w:val="545454"/>
        </w:rPr>
        <w:t>is</w:t>
      </w:r>
      <w:r>
        <w:rPr>
          <w:color w:val="545454"/>
          <w:spacing w:val="-13"/>
        </w:rPr>
        <w:t xml:space="preserve"> </w:t>
      </w:r>
      <w:r>
        <w:rPr>
          <w:color w:val="545454"/>
        </w:rPr>
        <w:t>that</w:t>
      </w:r>
      <w:r>
        <w:rPr>
          <w:color w:val="545454"/>
          <w:spacing w:val="-9"/>
        </w:rPr>
        <w:t xml:space="preserve"> </w:t>
      </w:r>
      <w:r>
        <w:rPr>
          <w:color w:val="545454"/>
        </w:rPr>
        <w:t>the</w:t>
      </w:r>
      <w:r>
        <w:rPr>
          <w:color w:val="545454"/>
          <w:spacing w:val="-13"/>
        </w:rPr>
        <w:t xml:space="preserve"> </w:t>
      </w:r>
      <w:r>
        <w:rPr>
          <w:color w:val="545454"/>
        </w:rPr>
        <w:t>ARC</w:t>
      </w:r>
      <w:r>
        <w:rPr>
          <w:color w:val="545454"/>
          <w:spacing w:val="-6"/>
        </w:rPr>
        <w:t xml:space="preserve"> </w:t>
      </w:r>
      <w:r>
        <w:rPr>
          <w:color w:val="545454"/>
        </w:rPr>
        <w:t>Committee needs to</w:t>
      </w:r>
      <w:r>
        <w:rPr>
          <w:color w:val="545454"/>
          <w:spacing w:val="-3"/>
        </w:rPr>
        <w:t xml:space="preserve"> </w:t>
      </w:r>
      <w:r>
        <w:rPr>
          <w:color w:val="545454"/>
        </w:rPr>
        <w:t>make sure the color is compatible with the current house color.</w:t>
      </w:r>
    </w:p>
    <w:p w14:paraId="314233F0" w14:textId="77777777" w:rsidR="007314CC" w:rsidRDefault="00000000">
      <w:pPr>
        <w:pStyle w:val="BodyText"/>
        <w:spacing w:before="275" w:line="235" w:lineRule="auto"/>
        <w:ind w:left="159" w:right="429"/>
        <w:jc w:val="both"/>
      </w:pPr>
      <w:r>
        <w:rPr>
          <w:color w:val="545454"/>
        </w:rPr>
        <w:t>Please note</w:t>
      </w:r>
      <w:r>
        <w:rPr>
          <w:color w:val="545454"/>
          <w:spacing w:val="-6"/>
        </w:rPr>
        <w:t xml:space="preserve"> </w:t>
      </w:r>
      <w:r>
        <w:rPr>
          <w:color w:val="545454"/>
        </w:rPr>
        <w:t>that</w:t>
      </w:r>
      <w:r>
        <w:rPr>
          <w:color w:val="545454"/>
          <w:spacing w:val="-1"/>
        </w:rPr>
        <w:t xml:space="preserve"> </w:t>
      </w:r>
      <w:r>
        <w:rPr>
          <w:color w:val="545454"/>
        </w:rPr>
        <w:t>this</w:t>
      </w:r>
      <w:r>
        <w:rPr>
          <w:color w:val="545454"/>
          <w:spacing w:val="-11"/>
        </w:rPr>
        <w:t xml:space="preserve"> </w:t>
      </w:r>
      <w:r>
        <w:rPr>
          <w:color w:val="545454"/>
        </w:rPr>
        <w:t>change is</w:t>
      </w:r>
      <w:r>
        <w:rPr>
          <w:color w:val="545454"/>
          <w:spacing w:val="-5"/>
        </w:rPr>
        <w:t xml:space="preserve"> </w:t>
      </w:r>
      <w:r>
        <w:rPr>
          <w:color w:val="545454"/>
        </w:rPr>
        <w:t>for</w:t>
      </w:r>
      <w:r>
        <w:rPr>
          <w:color w:val="545454"/>
          <w:spacing w:val="-12"/>
        </w:rPr>
        <w:t xml:space="preserve"> </w:t>
      </w:r>
      <w:r>
        <w:rPr>
          <w:color w:val="545454"/>
        </w:rPr>
        <w:t>FRONT</w:t>
      </w:r>
      <w:r>
        <w:rPr>
          <w:color w:val="545454"/>
          <w:spacing w:val="-4"/>
        </w:rPr>
        <w:t xml:space="preserve"> </w:t>
      </w:r>
      <w:r>
        <w:rPr>
          <w:color w:val="545454"/>
        </w:rPr>
        <w:t>DOORS</w:t>
      </w:r>
      <w:r>
        <w:rPr>
          <w:color w:val="545454"/>
          <w:spacing w:val="-3"/>
        </w:rPr>
        <w:t xml:space="preserve"> </w:t>
      </w:r>
      <w:r>
        <w:rPr>
          <w:color w:val="545454"/>
        </w:rPr>
        <w:t>ONLY and</w:t>
      </w:r>
      <w:r>
        <w:rPr>
          <w:color w:val="545454"/>
          <w:spacing w:val="-5"/>
        </w:rPr>
        <w:t xml:space="preserve"> </w:t>
      </w:r>
      <w:r>
        <w:rPr>
          <w:color w:val="545454"/>
        </w:rPr>
        <w:t>all</w:t>
      </w:r>
      <w:r>
        <w:rPr>
          <w:color w:val="545454"/>
          <w:spacing w:val="-8"/>
        </w:rPr>
        <w:t xml:space="preserve"> </w:t>
      </w:r>
      <w:r>
        <w:rPr>
          <w:color w:val="545454"/>
        </w:rPr>
        <w:t>Garage</w:t>
      </w:r>
      <w:r>
        <w:rPr>
          <w:color w:val="545454"/>
          <w:spacing w:val="-4"/>
        </w:rPr>
        <w:t xml:space="preserve"> </w:t>
      </w:r>
      <w:r>
        <w:rPr>
          <w:color w:val="545454"/>
        </w:rPr>
        <w:t>Doors</w:t>
      </w:r>
      <w:r>
        <w:rPr>
          <w:color w:val="545454"/>
          <w:spacing w:val="-4"/>
        </w:rPr>
        <w:t xml:space="preserve"> </w:t>
      </w:r>
      <w:r>
        <w:rPr>
          <w:color w:val="545454"/>
        </w:rPr>
        <w:t>must</w:t>
      </w:r>
      <w:r>
        <w:rPr>
          <w:color w:val="545454"/>
          <w:spacing w:val="-5"/>
        </w:rPr>
        <w:t xml:space="preserve"> </w:t>
      </w:r>
      <w:r>
        <w:rPr>
          <w:color w:val="545454"/>
        </w:rPr>
        <w:t>remain either the</w:t>
      </w:r>
      <w:r>
        <w:rPr>
          <w:color w:val="545454"/>
          <w:spacing w:val="-5"/>
        </w:rPr>
        <w:t xml:space="preserve"> </w:t>
      </w:r>
      <w:r>
        <w:rPr>
          <w:color w:val="545454"/>
        </w:rPr>
        <w:t>House Color or</w:t>
      </w:r>
      <w:r>
        <w:rPr>
          <w:color w:val="545454"/>
          <w:spacing w:val="-7"/>
        </w:rPr>
        <w:t xml:space="preserve"> </w:t>
      </w:r>
      <w:r>
        <w:rPr>
          <w:color w:val="545454"/>
        </w:rPr>
        <w:t>Trim</w:t>
      </w:r>
      <w:r>
        <w:rPr>
          <w:color w:val="545454"/>
          <w:spacing w:val="-2"/>
        </w:rPr>
        <w:t xml:space="preserve"> </w:t>
      </w:r>
      <w:r>
        <w:rPr>
          <w:color w:val="545454"/>
        </w:rPr>
        <w:t>Color as it's</w:t>
      </w:r>
      <w:r>
        <w:rPr>
          <w:color w:val="545454"/>
          <w:spacing w:val="-1"/>
        </w:rPr>
        <w:t xml:space="preserve"> </w:t>
      </w:r>
      <w:r>
        <w:rPr>
          <w:color w:val="545454"/>
        </w:rPr>
        <w:t>always been. Any changes in</w:t>
      </w:r>
      <w:r>
        <w:rPr>
          <w:color w:val="545454"/>
          <w:spacing w:val="-8"/>
        </w:rPr>
        <w:t xml:space="preserve"> </w:t>
      </w:r>
      <w:r>
        <w:rPr>
          <w:color w:val="545454"/>
        </w:rPr>
        <w:t>House and/or Trim Colors must be</w:t>
      </w:r>
      <w:r>
        <w:rPr>
          <w:color w:val="545454"/>
          <w:spacing w:val="-5"/>
        </w:rPr>
        <w:t xml:space="preserve"> </w:t>
      </w:r>
      <w:r>
        <w:rPr>
          <w:color w:val="545454"/>
        </w:rPr>
        <w:t>submitted and approved by the ARC Committee.</w:t>
      </w:r>
    </w:p>
    <w:p w14:paraId="53CF5B53" w14:textId="77777777" w:rsidR="007314CC" w:rsidRDefault="00000000">
      <w:pPr>
        <w:pStyle w:val="BodyText"/>
        <w:spacing w:line="468" w:lineRule="auto"/>
        <w:ind w:left="171" w:right="131" w:firstLine="5"/>
        <w:jc w:val="both"/>
      </w:pPr>
      <w:r>
        <w:rPr>
          <w:color w:val="545454"/>
        </w:rPr>
        <w:t>As</w:t>
      </w:r>
      <w:r>
        <w:rPr>
          <w:color w:val="545454"/>
          <w:spacing w:val="-8"/>
        </w:rPr>
        <w:t xml:space="preserve"> </w:t>
      </w:r>
      <w:r>
        <w:rPr>
          <w:color w:val="545454"/>
        </w:rPr>
        <w:t>your ARC</w:t>
      </w:r>
      <w:r>
        <w:rPr>
          <w:color w:val="545454"/>
          <w:spacing w:val="-3"/>
        </w:rPr>
        <w:t xml:space="preserve"> </w:t>
      </w:r>
      <w:r>
        <w:rPr>
          <w:color w:val="545454"/>
        </w:rPr>
        <w:t>Committee</w:t>
      </w:r>
      <w:r>
        <w:rPr>
          <w:color w:val="545454"/>
          <w:spacing w:val="16"/>
        </w:rPr>
        <w:t xml:space="preserve"> </w:t>
      </w:r>
      <w:proofErr w:type="gramStart"/>
      <w:r>
        <w:rPr>
          <w:color w:val="545454"/>
        </w:rPr>
        <w:t>members</w:t>
      </w:r>
      <w:proofErr w:type="gramEnd"/>
      <w:r>
        <w:rPr>
          <w:color w:val="545454"/>
        </w:rPr>
        <w:t xml:space="preserve"> we</w:t>
      </w:r>
      <w:r>
        <w:rPr>
          <w:color w:val="545454"/>
          <w:spacing w:val="-10"/>
        </w:rPr>
        <w:t xml:space="preserve"> </w:t>
      </w:r>
      <w:r>
        <w:rPr>
          <w:color w:val="545454"/>
        </w:rPr>
        <w:t>hope</w:t>
      </w:r>
      <w:r>
        <w:rPr>
          <w:color w:val="545454"/>
          <w:spacing w:val="-7"/>
        </w:rPr>
        <w:t xml:space="preserve"> </w:t>
      </w:r>
      <w:r>
        <w:rPr>
          <w:color w:val="545454"/>
        </w:rPr>
        <w:t>this</w:t>
      </w:r>
      <w:r>
        <w:rPr>
          <w:color w:val="545454"/>
          <w:spacing w:val="-2"/>
        </w:rPr>
        <w:t xml:space="preserve"> </w:t>
      </w:r>
      <w:r>
        <w:rPr>
          <w:color w:val="545454"/>
        </w:rPr>
        <w:t>is</w:t>
      </w:r>
      <w:r>
        <w:rPr>
          <w:color w:val="545454"/>
          <w:spacing w:val="-3"/>
        </w:rPr>
        <w:t xml:space="preserve"> </w:t>
      </w:r>
      <w:r>
        <w:rPr>
          <w:color w:val="545454"/>
        </w:rPr>
        <w:t>will</w:t>
      </w:r>
      <w:r>
        <w:rPr>
          <w:color w:val="545454"/>
          <w:spacing w:val="-7"/>
        </w:rPr>
        <w:t xml:space="preserve"> </w:t>
      </w:r>
      <w:r>
        <w:rPr>
          <w:color w:val="545454"/>
        </w:rPr>
        <w:t>be</w:t>
      </w:r>
      <w:r>
        <w:rPr>
          <w:color w:val="545454"/>
          <w:spacing w:val="-3"/>
        </w:rPr>
        <w:t xml:space="preserve"> </w:t>
      </w:r>
      <w:r>
        <w:rPr>
          <w:color w:val="545454"/>
        </w:rPr>
        <w:t>a</w:t>
      </w:r>
      <w:r>
        <w:rPr>
          <w:color w:val="545454"/>
          <w:spacing w:val="-15"/>
        </w:rPr>
        <w:t xml:space="preserve"> </w:t>
      </w:r>
      <w:r>
        <w:rPr>
          <w:color w:val="545454"/>
        </w:rPr>
        <w:t>positive</w:t>
      </w:r>
      <w:r>
        <w:rPr>
          <w:color w:val="545454"/>
          <w:spacing w:val="-6"/>
        </w:rPr>
        <w:t xml:space="preserve"> </w:t>
      </w:r>
      <w:r>
        <w:rPr>
          <w:color w:val="545454"/>
        </w:rPr>
        <w:t>change</w:t>
      </w:r>
      <w:r>
        <w:rPr>
          <w:color w:val="545454"/>
          <w:spacing w:val="-2"/>
        </w:rPr>
        <w:t xml:space="preserve"> </w:t>
      </w:r>
      <w:r>
        <w:rPr>
          <w:color w:val="545454"/>
        </w:rPr>
        <w:t>for</w:t>
      </w:r>
      <w:r>
        <w:rPr>
          <w:color w:val="545454"/>
          <w:spacing w:val="-13"/>
        </w:rPr>
        <w:t xml:space="preserve"> </w:t>
      </w:r>
      <w:r>
        <w:rPr>
          <w:color w:val="545454"/>
        </w:rPr>
        <w:t>our</w:t>
      </w:r>
      <w:r>
        <w:rPr>
          <w:color w:val="545454"/>
          <w:spacing w:val="-8"/>
        </w:rPr>
        <w:t xml:space="preserve"> </w:t>
      </w:r>
      <w:r>
        <w:rPr>
          <w:color w:val="545454"/>
        </w:rPr>
        <w:t>Community. Thank you,</w:t>
      </w:r>
    </w:p>
    <w:p w14:paraId="54EF5086" w14:textId="77777777" w:rsidR="007314CC" w:rsidRDefault="00000000">
      <w:pPr>
        <w:pStyle w:val="BodyText"/>
        <w:spacing w:before="7" w:line="237" w:lineRule="auto"/>
        <w:ind w:left="171" w:right="7442"/>
      </w:pPr>
      <w:r>
        <w:rPr>
          <w:color w:val="545454"/>
          <w:spacing w:val="-2"/>
          <w:u w:val="thick" w:color="545454"/>
        </w:rPr>
        <w:t>ARC</w:t>
      </w:r>
      <w:r>
        <w:rPr>
          <w:color w:val="545454"/>
          <w:spacing w:val="-13"/>
          <w:u w:val="thick" w:color="545454"/>
        </w:rPr>
        <w:t xml:space="preserve"> </w:t>
      </w:r>
      <w:r>
        <w:rPr>
          <w:color w:val="545454"/>
          <w:spacing w:val="-2"/>
          <w:u w:val="thick" w:color="545454"/>
        </w:rPr>
        <w:t>Committee</w:t>
      </w:r>
      <w:r>
        <w:rPr>
          <w:color w:val="545454"/>
          <w:spacing w:val="-2"/>
        </w:rPr>
        <w:t xml:space="preserve"> </w:t>
      </w:r>
      <w:r>
        <w:rPr>
          <w:color w:val="545454"/>
        </w:rPr>
        <w:t>Tonya Losey Delores Dorsett Debbie Spears</w:t>
      </w:r>
    </w:p>
    <w:sectPr w:rsidR="007314CC">
      <w:type w:val="continuous"/>
      <w:pgSz w:w="12240" w:h="15840"/>
      <w:pgMar w:top="780" w:right="128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D283B"/>
    <w:multiLevelType w:val="hybridMultilevel"/>
    <w:tmpl w:val="570E1982"/>
    <w:lvl w:ilvl="0" w:tplc="E716FEA2">
      <w:start w:val="1"/>
      <w:numFmt w:val="upperLetter"/>
      <w:lvlText w:val="%1."/>
      <w:lvlJc w:val="left"/>
      <w:pPr>
        <w:ind w:left="1640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45454"/>
        <w:spacing w:val="0"/>
        <w:w w:val="99"/>
        <w:sz w:val="24"/>
        <w:szCs w:val="24"/>
        <w:lang w:val="en-US" w:eastAsia="en-US" w:bidi="ar-SA"/>
      </w:rPr>
    </w:lvl>
    <w:lvl w:ilvl="1" w:tplc="4878B342">
      <w:numFmt w:val="bullet"/>
      <w:lvlText w:val="•"/>
      <w:lvlJc w:val="left"/>
      <w:pPr>
        <w:ind w:left="2436" w:hanging="344"/>
      </w:pPr>
      <w:rPr>
        <w:rFonts w:hint="default"/>
        <w:lang w:val="en-US" w:eastAsia="en-US" w:bidi="ar-SA"/>
      </w:rPr>
    </w:lvl>
    <w:lvl w:ilvl="2" w:tplc="9AEE10D0">
      <w:numFmt w:val="bullet"/>
      <w:lvlText w:val="•"/>
      <w:lvlJc w:val="left"/>
      <w:pPr>
        <w:ind w:left="3232" w:hanging="344"/>
      </w:pPr>
      <w:rPr>
        <w:rFonts w:hint="default"/>
        <w:lang w:val="en-US" w:eastAsia="en-US" w:bidi="ar-SA"/>
      </w:rPr>
    </w:lvl>
    <w:lvl w:ilvl="3" w:tplc="43F6B4EC">
      <w:numFmt w:val="bullet"/>
      <w:lvlText w:val="•"/>
      <w:lvlJc w:val="left"/>
      <w:pPr>
        <w:ind w:left="4028" w:hanging="344"/>
      </w:pPr>
      <w:rPr>
        <w:rFonts w:hint="default"/>
        <w:lang w:val="en-US" w:eastAsia="en-US" w:bidi="ar-SA"/>
      </w:rPr>
    </w:lvl>
    <w:lvl w:ilvl="4" w:tplc="33D27114">
      <w:numFmt w:val="bullet"/>
      <w:lvlText w:val="•"/>
      <w:lvlJc w:val="left"/>
      <w:pPr>
        <w:ind w:left="4824" w:hanging="344"/>
      </w:pPr>
      <w:rPr>
        <w:rFonts w:hint="default"/>
        <w:lang w:val="en-US" w:eastAsia="en-US" w:bidi="ar-SA"/>
      </w:rPr>
    </w:lvl>
    <w:lvl w:ilvl="5" w:tplc="8B7A660E">
      <w:numFmt w:val="bullet"/>
      <w:lvlText w:val="•"/>
      <w:lvlJc w:val="left"/>
      <w:pPr>
        <w:ind w:left="5620" w:hanging="344"/>
      </w:pPr>
      <w:rPr>
        <w:rFonts w:hint="default"/>
        <w:lang w:val="en-US" w:eastAsia="en-US" w:bidi="ar-SA"/>
      </w:rPr>
    </w:lvl>
    <w:lvl w:ilvl="6" w:tplc="AB6CEBB6">
      <w:numFmt w:val="bullet"/>
      <w:lvlText w:val="•"/>
      <w:lvlJc w:val="left"/>
      <w:pPr>
        <w:ind w:left="6416" w:hanging="344"/>
      </w:pPr>
      <w:rPr>
        <w:rFonts w:hint="default"/>
        <w:lang w:val="en-US" w:eastAsia="en-US" w:bidi="ar-SA"/>
      </w:rPr>
    </w:lvl>
    <w:lvl w:ilvl="7" w:tplc="51C20824">
      <w:numFmt w:val="bullet"/>
      <w:lvlText w:val="•"/>
      <w:lvlJc w:val="left"/>
      <w:pPr>
        <w:ind w:left="7212" w:hanging="344"/>
      </w:pPr>
      <w:rPr>
        <w:rFonts w:hint="default"/>
        <w:lang w:val="en-US" w:eastAsia="en-US" w:bidi="ar-SA"/>
      </w:rPr>
    </w:lvl>
    <w:lvl w:ilvl="8" w:tplc="9E4E9418">
      <w:numFmt w:val="bullet"/>
      <w:lvlText w:val="•"/>
      <w:lvlJc w:val="left"/>
      <w:pPr>
        <w:ind w:left="8008" w:hanging="344"/>
      </w:pPr>
      <w:rPr>
        <w:rFonts w:hint="default"/>
        <w:lang w:val="en-US" w:eastAsia="en-US" w:bidi="ar-SA"/>
      </w:rPr>
    </w:lvl>
  </w:abstractNum>
  <w:num w:numId="1" w16cid:durableId="628509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CC"/>
    <w:rsid w:val="007314CC"/>
    <w:rsid w:val="007978B6"/>
    <w:rsid w:val="00BC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0B01A6"/>
  <w15:docId w15:val="{D45F062E-D776-BC4E-9112-4DBD604B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right="1"/>
      <w:jc w:val="center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6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62"/>
      <w:ind w:left="1626" w:hanging="3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Charles Churchill</cp:lastModifiedBy>
  <cp:revision>2</cp:revision>
  <dcterms:created xsi:type="dcterms:W3CDTF">2024-10-29T21:23:00Z</dcterms:created>
  <dcterms:modified xsi:type="dcterms:W3CDTF">2024-10-29T21:23:00Z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ionDate--Text">
    <vt:lpwstr/>
  </property>
  <property fmtid="{D5CDD505-2E9C-101B-9397-08002B2CF9AE}" pid="4" name="LastSaved">
    <vt:filetime>2024-10-29T00:00:00Z</vt:filetime>
  </property>
</Properties>
</file>